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53B" w:rsidRDefault="0059653B" w:rsidP="0090474C">
      <w:pPr>
        <w:rPr>
          <w:rFonts w:ascii="Times New Roman" w:hAnsi="Times New Roman" w:cs="Times New Roman"/>
          <w:sz w:val="24"/>
          <w:szCs w:val="24"/>
        </w:rPr>
      </w:pPr>
      <w:r>
        <w:rPr>
          <w:rFonts w:ascii="Times New Roman" w:hAnsi="Times New Roman" w:cs="Times New Roman"/>
          <w:sz w:val="24"/>
          <w:szCs w:val="24"/>
        </w:rPr>
        <w:t xml:space="preserve">    01 декабря 2022 года</w:t>
      </w:r>
    </w:p>
    <w:p w:rsidR="0059653B" w:rsidRDefault="0059653B" w:rsidP="0059653B">
      <w:pPr>
        <w:spacing w:after="0"/>
      </w:pPr>
      <w:r w:rsidRPr="0059653B">
        <w:rPr>
          <w:rFonts w:ascii="Times New Roman" w:hAnsi="Times New Roman" w:cs="Times New Roman"/>
          <w:sz w:val="24"/>
          <w:szCs w:val="24"/>
        </w:rPr>
        <w:t xml:space="preserve">           Проведена экспертиза проекта решения Совета </w:t>
      </w:r>
      <w:proofErr w:type="spellStart"/>
      <w:r>
        <w:rPr>
          <w:rFonts w:ascii="Times New Roman" w:hAnsi="Times New Roman" w:cs="Times New Roman"/>
          <w:sz w:val="24"/>
          <w:szCs w:val="24"/>
        </w:rPr>
        <w:t>Бжедуховского</w:t>
      </w:r>
      <w:proofErr w:type="spellEnd"/>
      <w:r w:rsidRPr="0059653B">
        <w:rPr>
          <w:rFonts w:ascii="Times New Roman" w:hAnsi="Times New Roman" w:cs="Times New Roman"/>
          <w:sz w:val="24"/>
          <w:szCs w:val="24"/>
        </w:rPr>
        <w:t xml:space="preserve"> сельского поселения Белореченского района «О бюджете </w:t>
      </w:r>
      <w:proofErr w:type="spellStart"/>
      <w:r>
        <w:rPr>
          <w:rFonts w:ascii="Times New Roman" w:hAnsi="Times New Roman" w:cs="Times New Roman"/>
          <w:sz w:val="24"/>
          <w:szCs w:val="24"/>
        </w:rPr>
        <w:t>Бжед</w:t>
      </w:r>
      <w:r w:rsidR="00421631">
        <w:rPr>
          <w:rFonts w:ascii="Times New Roman" w:hAnsi="Times New Roman" w:cs="Times New Roman"/>
          <w:sz w:val="24"/>
          <w:szCs w:val="24"/>
        </w:rPr>
        <w:t>у</w:t>
      </w:r>
      <w:r>
        <w:rPr>
          <w:rFonts w:ascii="Times New Roman" w:hAnsi="Times New Roman" w:cs="Times New Roman"/>
          <w:sz w:val="24"/>
          <w:szCs w:val="24"/>
        </w:rPr>
        <w:t>ховского</w:t>
      </w:r>
      <w:proofErr w:type="spellEnd"/>
      <w:r w:rsidRPr="0059653B">
        <w:rPr>
          <w:rFonts w:ascii="Times New Roman" w:hAnsi="Times New Roman" w:cs="Times New Roman"/>
          <w:sz w:val="24"/>
          <w:szCs w:val="24"/>
        </w:rPr>
        <w:t xml:space="preserve"> сельского поселения Белореченского района на 2023 год».</w:t>
      </w:r>
      <w:r w:rsidRPr="0059653B">
        <w:t xml:space="preserve"> </w:t>
      </w:r>
    </w:p>
    <w:p w:rsidR="0059653B" w:rsidRPr="0059653B" w:rsidRDefault="0059653B" w:rsidP="0059653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 xml:space="preserve">В соответствии со статьей 172 Бюджетного кодекса Российской Федерации проект бюджета поселения на 2023 год составлен на основе:  </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прогноза социально-экономического развития поселения;</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основных направлений бюджетной и налоговой политики на 2023 год;</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муниципальных программ;</w:t>
      </w:r>
    </w:p>
    <w:p w:rsid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w:t>
      </w:r>
      <w:r w:rsidRPr="0059653B">
        <w:rPr>
          <w:rFonts w:ascii="Times New Roman" w:hAnsi="Times New Roman" w:cs="Times New Roman"/>
          <w:sz w:val="24"/>
          <w:szCs w:val="24"/>
        </w:rPr>
        <w:t xml:space="preserve">также в соответствии с Положением о бюджетном процессе в </w:t>
      </w:r>
      <w:proofErr w:type="spellStart"/>
      <w:r w:rsidRPr="0059653B">
        <w:rPr>
          <w:rFonts w:ascii="Times New Roman" w:hAnsi="Times New Roman" w:cs="Times New Roman"/>
          <w:sz w:val="24"/>
          <w:szCs w:val="24"/>
        </w:rPr>
        <w:t>Бжедуховском</w:t>
      </w:r>
      <w:proofErr w:type="spellEnd"/>
      <w:r w:rsidRPr="0059653B">
        <w:rPr>
          <w:rFonts w:ascii="Times New Roman" w:hAnsi="Times New Roman" w:cs="Times New Roman"/>
          <w:sz w:val="24"/>
          <w:szCs w:val="24"/>
        </w:rPr>
        <w:t xml:space="preserve"> сельском поселении Белореченского района.</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Формирование доходной части бюджета поселения на 2023 год осуществлено в условиях действующего налогового законодательства, на основе прогнозной оценки исполнения бюджета на 2023 год.</w:t>
      </w:r>
    </w:p>
    <w:p w:rsid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 xml:space="preserve">            - общий объем доходов в сумме – 36 708 300,00 рублей, в том числе налоговые и неналоговые доходы – 15 607 900,00 рублей; безвозмездные поступления – 21 100 400,00 рублей.</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В соответствии со статьей 87 БК РФ и на основании правовых актов сформирован реестр расходных обязательств.</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В проекте бюджета поселения на 2023 год общий объем расходов 36 708 300,00 рублей на:</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общегосударственные вопросы – 9 402 514,00 рублей (в общей суммы расходов -25,61%);</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национальная оборона – 622 651,00 рублей (в общей суммы расходов -1,7%);</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национальная безопасность и правоохранительная деятельность –       108 000,00 рублей (в общей сумме расходов – 0,3%);</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национальная экономика – 12 683 300,00 рублей (в общей сумме расходов- 34,6%);</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жилищно-коммунальное хозяйство –  8 053 778,00 рублей (в общей суммы расходов – 21,94%);</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образование – 10 000,00 рублей (в общей суммы расходов- 0,03%);</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 xml:space="preserve">культура, кинематография – 5 408 057,00 рублей (в общей сумме расходов 14,73 %); </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социальная политика – 400 000,00 рублей (в общей сумме расходов - 1,1 %);</w:t>
      </w:r>
    </w:p>
    <w:p w:rsidR="0059653B" w:rsidRPr="0059653B" w:rsidRDefault="0059653B" w:rsidP="005965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9653B">
        <w:rPr>
          <w:rFonts w:ascii="Times New Roman" w:hAnsi="Times New Roman" w:cs="Times New Roman"/>
          <w:sz w:val="24"/>
          <w:szCs w:val="24"/>
        </w:rPr>
        <w:t>физическая культура и спорт – 20 000,00 рублей (в общей сумме расходов – 0,05%);</w:t>
      </w:r>
    </w:p>
    <w:p w:rsidR="0059653B" w:rsidRPr="0059653B" w:rsidRDefault="0059653B" w:rsidP="0059653B">
      <w:pPr>
        <w:spacing w:after="0" w:line="240" w:lineRule="auto"/>
        <w:jc w:val="both"/>
        <w:rPr>
          <w:rFonts w:ascii="Times New Roman" w:hAnsi="Times New Roman" w:cs="Times New Roman"/>
          <w:sz w:val="24"/>
          <w:szCs w:val="24"/>
        </w:rPr>
      </w:pPr>
      <w:r w:rsidRPr="0059653B">
        <w:rPr>
          <w:rFonts w:ascii="Times New Roman" w:hAnsi="Times New Roman" w:cs="Times New Roman"/>
          <w:sz w:val="24"/>
          <w:szCs w:val="24"/>
        </w:rPr>
        <w:t>Расходы по резервному фонду администрации поселения запланированы на 2023 год в сумме 5 000,00 рублей, что не превышает размера, установленного статьей 81 БК РФ.</w:t>
      </w:r>
    </w:p>
    <w:p w:rsidR="0059653B" w:rsidRPr="0059653B" w:rsidRDefault="0059653B" w:rsidP="0059653B">
      <w:pPr>
        <w:spacing w:after="0" w:line="240" w:lineRule="auto"/>
        <w:jc w:val="both"/>
        <w:rPr>
          <w:rFonts w:ascii="Times New Roman" w:hAnsi="Times New Roman" w:cs="Times New Roman"/>
          <w:sz w:val="24"/>
          <w:szCs w:val="24"/>
        </w:rPr>
      </w:pPr>
    </w:p>
    <w:p w:rsidR="00421631" w:rsidRPr="00421631" w:rsidRDefault="00421631" w:rsidP="00421631">
      <w:pPr>
        <w:spacing w:after="0"/>
        <w:jc w:val="both"/>
        <w:rPr>
          <w:rFonts w:ascii="Times New Roman" w:hAnsi="Times New Roman" w:cs="Times New Roman"/>
          <w:sz w:val="24"/>
          <w:szCs w:val="24"/>
        </w:rPr>
      </w:pPr>
      <w:r w:rsidRPr="00421631">
        <w:rPr>
          <w:rFonts w:ascii="Times New Roman" w:hAnsi="Times New Roman" w:cs="Times New Roman"/>
          <w:sz w:val="24"/>
          <w:szCs w:val="24"/>
        </w:rPr>
        <w:t xml:space="preserve">    01 декабря 2022 года</w:t>
      </w:r>
    </w:p>
    <w:p w:rsidR="00421631" w:rsidRDefault="00421631" w:rsidP="00421631">
      <w:pPr>
        <w:spacing w:after="0"/>
        <w:jc w:val="both"/>
        <w:rPr>
          <w:rFonts w:ascii="Times New Roman" w:hAnsi="Times New Roman" w:cs="Times New Roman"/>
          <w:sz w:val="24"/>
          <w:szCs w:val="24"/>
        </w:rPr>
      </w:pPr>
      <w:r w:rsidRPr="00421631">
        <w:rPr>
          <w:rFonts w:ascii="Times New Roman" w:hAnsi="Times New Roman" w:cs="Times New Roman"/>
          <w:sz w:val="24"/>
          <w:szCs w:val="24"/>
        </w:rPr>
        <w:t xml:space="preserve">          </w:t>
      </w:r>
    </w:p>
    <w:p w:rsidR="0059653B" w:rsidRPr="00421631" w:rsidRDefault="00421631" w:rsidP="0042163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21631">
        <w:rPr>
          <w:rFonts w:ascii="Times New Roman" w:hAnsi="Times New Roman" w:cs="Times New Roman"/>
          <w:sz w:val="24"/>
          <w:szCs w:val="24"/>
        </w:rPr>
        <w:t xml:space="preserve"> Проведена экспертиза проекта решения Совета </w:t>
      </w:r>
      <w:proofErr w:type="spellStart"/>
      <w:r w:rsidRPr="00421631">
        <w:rPr>
          <w:rFonts w:ascii="Times New Roman" w:hAnsi="Times New Roman" w:cs="Times New Roman"/>
          <w:sz w:val="24"/>
          <w:szCs w:val="24"/>
        </w:rPr>
        <w:t>Бжедуховского</w:t>
      </w:r>
      <w:proofErr w:type="spellEnd"/>
      <w:r w:rsidRPr="00421631">
        <w:rPr>
          <w:rFonts w:ascii="Times New Roman" w:hAnsi="Times New Roman" w:cs="Times New Roman"/>
          <w:sz w:val="24"/>
          <w:szCs w:val="24"/>
        </w:rPr>
        <w:t xml:space="preserve"> сельского поселения Белореченского района «О бюджете </w:t>
      </w:r>
      <w:proofErr w:type="spellStart"/>
      <w:r w:rsidRPr="00421631">
        <w:rPr>
          <w:rFonts w:ascii="Times New Roman" w:hAnsi="Times New Roman" w:cs="Times New Roman"/>
          <w:sz w:val="24"/>
          <w:szCs w:val="24"/>
        </w:rPr>
        <w:t>Бжед</w:t>
      </w:r>
      <w:r w:rsidR="00A677E2">
        <w:rPr>
          <w:rFonts w:ascii="Times New Roman" w:hAnsi="Times New Roman" w:cs="Times New Roman"/>
          <w:sz w:val="24"/>
          <w:szCs w:val="24"/>
        </w:rPr>
        <w:t>у</w:t>
      </w:r>
      <w:r w:rsidRPr="00421631">
        <w:rPr>
          <w:rFonts w:ascii="Times New Roman" w:hAnsi="Times New Roman" w:cs="Times New Roman"/>
          <w:sz w:val="24"/>
          <w:szCs w:val="24"/>
        </w:rPr>
        <w:t>ховского</w:t>
      </w:r>
      <w:proofErr w:type="spellEnd"/>
      <w:r w:rsidRPr="00421631">
        <w:rPr>
          <w:rFonts w:ascii="Times New Roman" w:hAnsi="Times New Roman" w:cs="Times New Roman"/>
          <w:sz w:val="24"/>
          <w:szCs w:val="24"/>
        </w:rPr>
        <w:t xml:space="preserve"> сельского поселения Белореченского района на 2023 год».</w:t>
      </w:r>
    </w:p>
    <w:p w:rsidR="0059653B" w:rsidRDefault="00A677E2" w:rsidP="00B22E34">
      <w:pPr>
        <w:spacing w:after="0" w:line="240" w:lineRule="auto"/>
        <w:jc w:val="both"/>
        <w:rPr>
          <w:rFonts w:ascii="Times New Roman" w:hAnsi="Times New Roman" w:cs="Times New Roman"/>
          <w:sz w:val="24"/>
          <w:szCs w:val="24"/>
        </w:rPr>
      </w:pPr>
      <w:r w:rsidRPr="00A677E2">
        <w:rPr>
          <w:rFonts w:ascii="Times New Roman" w:hAnsi="Times New Roman" w:cs="Times New Roman"/>
          <w:sz w:val="24"/>
          <w:szCs w:val="24"/>
        </w:rPr>
        <w:t>В соответствии со статьей 184.1 Бюджетного кодекса Российской Федерации в проекте решения о бюджете утверждены основные характеристики бюджета: общий объем доходов, общий объем расходов, верхний предел муниципального внутреннего долга.</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Формирование доходной части бюджета поселения на 2023 год осуществлено в условиях действующего налогового законодательства, на основе прогнозной оценки исполнения бюджета на 2023 год.</w:t>
      </w:r>
    </w:p>
    <w:p w:rsidR="00A677E2" w:rsidRDefault="00A677E2" w:rsidP="00B22E34">
      <w:pPr>
        <w:spacing w:after="0" w:line="240" w:lineRule="auto"/>
        <w:jc w:val="both"/>
        <w:rPr>
          <w:rFonts w:ascii="Times New Roman" w:hAnsi="Times New Roman" w:cs="Times New Roman"/>
          <w:sz w:val="24"/>
          <w:szCs w:val="24"/>
        </w:rPr>
      </w:pPr>
      <w:r w:rsidRPr="00A677E2">
        <w:rPr>
          <w:rFonts w:ascii="Times New Roman" w:hAnsi="Times New Roman" w:cs="Times New Roman"/>
          <w:sz w:val="24"/>
          <w:szCs w:val="24"/>
        </w:rPr>
        <w:t xml:space="preserve">            - общий объем доходов в сумме – 35 471 000,00 рублей, в том числе налоговые и неналоговые доходы – 24 156 200,00 рублей; безвозмездные поступления – 11 314 800,00 рублей.</w:t>
      </w:r>
    </w:p>
    <w:p w:rsidR="00A677E2" w:rsidRPr="00A677E2" w:rsidRDefault="00A677E2" w:rsidP="00A677E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В соответствии со статьей 87 БК РФ и на основании правовых актов сформирован реестр расходных обязательств.</w:t>
      </w:r>
    </w:p>
    <w:p w:rsidR="00A677E2" w:rsidRPr="00A677E2" w:rsidRDefault="00A677E2" w:rsidP="00A677E2">
      <w:pPr>
        <w:spacing w:after="0"/>
        <w:jc w:val="both"/>
        <w:rPr>
          <w:rFonts w:ascii="Times New Roman" w:hAnsi="Times New Roman" w:cs="Times New Roman"/>
          <w:sz w:val="24"/>
          <w:szCs w:val="24"/>
        </w:rPr>
      </w:pPr>
      <w:r w:rsidRPr="00A677E2">
        <w:rPr>
          <w:rFonts w:ascii="Times New Roman" w:hAnsi="Times New Roman" w:cs="Times New Roman"/>
          <w:sz w:val="24"/>
          <w:szCs w:val="24"/>
        </w:rPr>
        <w:lastRenderedPageBreak/>
        <w:t>В проекте бюджета поселения на 2023 год общий объем расходов 35 471 000,00 рублей на:</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общегосударственные вопросы – 9 911 358,00 рублей (в общей суммы расходов -27,94);</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национальная оборона – 599 003,00 рублей (в общей суммы расходов -1,6%);</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национальная безопасность и правоохранительная деятельность –       310 000,00 рублей (в общей сумме расходов – 0,9%);</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национальная экономика – 3 351 200,00 рублей (в общей сумме расходов- 9,4%);</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жилищно-коммунальное хозяйство –  7 222 339,00 рублей (в общей суммы расходов – 20,4%);</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образование – 50 000,00 рублей (в общей суммы расходов- 0,01%);</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 xml:space="preserve">культура, кинематография – 12 927 100,00 рублей (в общей сумме расходов 36,44 %); </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социальная политика – 100 000,00 рублей (в общей сумме расходов - 2,8 %);</w:t>
      </w:r>
    </w:p>
    <w:p w:rsidR="00A677E2" w:rsidRPr="00A677E2" w:rsidRDefault="00A677E2"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677E2">
        <w:rPr>
          <w:rFonts w:ascii="Times New Roman" w:hAnsi="Times New Roman" w:cs="Times New Roman"/>
          <w:sz w:val="24"/>
          <w:szCs w:val="24"/>
        </w:rPr>
        <w:t>физическая культура и спорт – 100 000,00 рублей (в общей сумме расходов – 0,3);</w:t>
      </w:r>
    </w:p>
    <w:p w:rsidR="00A677E2" w:rsidRPr="00A677E2" w:rsidRDefault="00A677E2" w:rsidP="00B22E34">
      <w:pPr>
        <w:spacing w:after="0" w:line="240" w:lineRule="auto"/>
        <w:jc w:val="both"/>
        <w:rPr>
          <w:rFonts w:ascii="Times New Roman" w:hAnsi="Times New Roman" w:cs="Times New Roman"/>
          <w:sz w:val="24"/>
          <w:szCs w:val="24"/>
        </w:rPr>
      </w:pPr>
      <w:r w:rsidRPr="00A677E2">
        <w:rPr>
          <w:rFonts w:ascii="Times New Roman" w:hAnsi="Times New Roman" w:cs="Times New Roman"/>
          <w:sz w:val="24"/>
          <w:szCs w:val="24"/>
        </w:rPr>
        <w:t>Расходы по резервному фонду администрации поселения запланированы на 2023 год в сумме 50 000,00 рублей, что не превышает размера, установленного статьей 81 БК РФ.</w:t>
      </w:r>
    </w:p>
    <w:p w:rsidR="0059653B" w:rsidRDefault="0059653B" w:rsidP="00A677E2">
      <w:pPr>
        <w:spacing w:after="0"/>
        <w:rPr>
          <w:rFonts w:ascii="Times New Roman" w:hAnsi="Times New Roman" w:cs="Times New Roman"/>
          <w:sz w:val="24"/>
          <w:szCs w:val="24"/>
        </w:rPr>
      </w:pPr>
    </w:p>
    <w:p w:rsidR="000B7CF5" w:rsidRPr="000B7CF5" w:rsidRDefault="000B7CF5" w:rsidP="000B7CF5">
      <w:pPr>
        <w:spacing w:after="0"/>
        <w:rPr>
          <w:rFonts w:ascii="Times New Roman" w:hAnsi="Times New Roman" w:cs="Times New Roman"/>
          <w:sz w:val="24"/>
          <w:szCs w:val="24"/>
        </w:rPr>
      </w:pPr>
      <w:r w:rsidRPr="000B7CF5">
        <w:rPr>
          <w:rFonts w:ascii="Times New Roman" w:hAnsi="Times New Roman" w:cs="Times New Roman"/>
          <w:sz w:val="24"/>
          <w:szCs w:val="24"/>
        </w:rPr>
        <w:t xml:space="preserve">    01 декабря 2022 года</w:t>
      </w:r>
    </w:p>
    <w:p w:rsidR="000B7CF5" w:rsidRPr="000B7CF5" w:rsidRDefault="000B7CF5" w:rsidP="000B7CF5">
      <w:pPr>
        <w:spacing w:after="0"/>
        <w:rPr>
          <w:rFonts w:ascii="Times New Roman" w:hAnsi="Times New Roman" w:cs="Times New Roman"/>
          <w:sz w:val="24"/>
          <w:szCs w:val="24"/>
        </w:rPr>
      </w:pPr>
      <w:r w:rsidRPr="000B7CF5">
        <w:rPr>
          <w:rFonts w:ascii="Times New Roman" w:hAnsi="Times New Roman" w:cs="Times New Roman"/>
          <w:sz w:val="24"/>
          <w:szCs w:val="24"/>
        </w:rPr>
        <w:t xml:space="preserve">          </w:t>
      </w:r>
    </w:p>
    <w:p w:rsidR="0059653B" w:rsidRDefault="000B7CF5" w:rsidP="000B7CF5">
      <w:pPr>
        <w:spacing w:after="0"/>
        <w:rPr>
          <w:rFonts w:ascii="Times New Roman" w:hAnsi="Times New Roman" w:cs="Times New Roman"/>
          <w:sz w:val="24"/>
          <w:szCs w:val="24"/>
        </w:rPr>
      </w:pPr>
      <w:r w:rsidRPr="000B7CF5">
        <w:rPr>
          <w:rFonts w:ascii="Times New Roman" w:hAnsi="Times New Roman" w:cs="Times New Roman"/>
          <w:sz w:val="24"/>
          <w:szCs w:val="24"/>
        </w:rPr>
        <w:t xml:space="preserve">       Проведена экспертиза проекта решения Совета </w:t>
      </w:r>
      <w:proofErr w:type="spellStart"/>
      <w:r>
        <w:rPr>
          <w:rFonts w:ascii="Times New Roman" w:hAnsi="Times New Roman" w:cs="Times New Roman"/>
          <w:sz w:val="24"/>
          <w:szCs w:val="24"/>
        </w:rPr>
        <w:t>Школьненского</w:t>
      </w:r>
      <w:proofErr w:type="spellEnd"/>
      <w:r>
        <w:rPr>
          <w:rFonts w:ascii="Times New Roman" w:hAnsi="Times New Roman" w:cs="Times New Roman"/>
          <w:sz w:val="24"/>
          <w:szCs w:val="24"/>
        </w:rPr>
        <w:t xml:space="preserve"> </w:t>
      </w:r>
      <w:r w:rsidRPr="000B7CF5">
        <w:rPr>
          <w:rFonts w:ascii="Times New Roman" w:hAnsi="Times New Roman" w:cs="Times New Roman"/>
          <w:sz w:val="24"/>
          <w:szCs w:val="24"/>
        </w:rPr>
        <w:t xml:space="preserve">сельского поселения Белореченского района «О бюджете </w:t>
      </w:r>
      <w:proofErr w:type="spellStart"/>
      <w:r>
        <w:rPr>
          <w:rFonts w:ascii="Times New Roman" w:hAnsi="Times New Roman" w:cs="Times New Roman"/>
          <w:sz w:val="24"/>
          <w:szCs w:val="24"/>
        </w:rPr>
        <w:t>Школьненского</w:t>
      </w:r>
      <w:proofErr w:type="spellEnd"/>
      <w:r>
        <w:rPr>
          <w:rFonts w:ascii="Times New Roman" w:hAnsi="Times New Roman" w:cs="Times New Roman"/>
          <w:sz w:val="24"/>
          <w:szCs w:val="24"/>
        </w:rPr>
        <w:t xml:space="preserve"> </w:t>
      </w:r>
      <w:r w:rsidRPr="000B7CF5">
        <w:rPr>
          <w:rFonts w:ascii="Times New Roman" w:hAnsi="Times New Roman" w:cs="Times New Roman"/>
          <w:sz w:val="24"/>
          <w:szCs w:val="24"/>
        </w:rPr>
        <w:t>сельского поселения Белореченского района на 2023 год».</w:t>
      </w:r>
    </w:p>
    <w:p w:rsidR="000B7CF5" w:rsidRPr="000B7CF5" w:rsidRDefault="000B7CF5"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B7CF5">
        <w:rPr>
          <w:rFonts w:ascii="Times New Roman" w:hAnsi="Times New Roman" w:cs="Times New Roman"/>
          <w:sz w:val="24"/>
          <w:szCs w:val="24"/>
        </w:rPr>
        <w:t>В соответствии со статьей 184.1 Бюджетного кодекса Российской Федерации в проекте решения о бюджете утверждены основные характеристики бюджета: общий объем доходов, общий объем расходов, верхний предел муниципального внутреннего долга.</w:t>
      </w:r>
    </w:p>
    <w:p w:rsidR="000B7CF5" w:rsidRPr="000B7CF5" w:rsidRDefault="000B7CF5" w:rsidP="00B22E34">
      <w:pPr>
        <w:spacing w:after="0" w:line="240" w:lineRule="auto"/>
        <w:jc w:val="both"/>
        <w:rPr>
          <w:rFonts w:ascii="Times New Roman" w:hAnsi="Times New Roman" w:cs="Times New Roman"/>
          <w:sz w:val="24"/>
          <w:szCs w:val="24"/>
        </w:rPr>
      </w:pPr>
      <w:r w:rsidRPr="000B7CF5">
        <w:rPr>
          <w:rFonts w:ascii="Times New Roman" w:hAnsi="Times New Roman" w:cs="Times New Roman"/>
          <w:sz w:val="24"/>
          <w:szCs w:val="24"/>
        </w:rPr>
        <w:t>Проектом решения о бюджете также утверждены:</w:t>
      </w:r>
    </w:p>
    <w:p w:rsidR="000B7CF5" w:rsidRPr="000B7CF5" w:rsidRDefault="000B7CF5" w:rsidP="00B22E34">
      <w:pPr>
        <w:spacing w:after="0" w:line="240" w:lineRule="auto"/>
        <w:jc w:val="both"/>
        <w:rPr>
          <w:rFonts w:ascii="Times New Roman" w:hAnsi="Times New Roman" w:cs="Times New Roman"/>
          <w:sz w:val="24"/>
          <w:szCs w:val="24"/>
        </w:rPr>
      </w:pPr>
      <w:r w:rsidRPr="000B7CF5">
        <w:rPr>
          <w:rFonts w:ascii="Times New Roman" w:hAnsi="Times New Roman" w:cs="Times New Roman"/>
          <w:sz w:val="24"/>
          <w:szCs w:val="24"/>
        </w:rPr>
        <w:t>- перечень и коды главных администраторов доходов бюджета и источников финансирования дефицита бюджета, закрепляемые за ними виды (подвиды) доходов и источников финансирования дефицита бюджета;</w:t>
      </w:r>
    </w:p>
    <w:p w:rsidR="000B7CF5" w:rsidRPr="000B7CF5" w:rsidRDefault="000B7CF5" w:rsidP="00B22E34">
      <w:pPr>
        <w:spacing w:after="0" w:line="240" w:lineRule="auto"/>
        <w:jc w:val="both"/>
        <w:rPr>
          <w:rFonts w:ascii="Times New Roman" w:hAnsi="Times New Roman" w:cs="Times New Roman"/>
          <w:sz w:val="24"/>
          <w:szCs w:val="24"/>
        </w:rPr>
      </w:pPr>
      <w:r w:rsidRPr="000B7CF5">
        <w:rPr>
          <w:rFonts w:ascii="Times New Roman" w:hAnsi="Times New Roman" w:cs="Times New Roman"/>
          <w:sz w:val="24"/>
          <w:szCs w:val="24"/>
        </w:rPr>
        <w:t xml:space="preserve">- объем поступлений доходов в бюджет по кодам видов (подвидов) доходов и классификации операций сектора государственного управления, относящихся к доходам бюджета; </w:t>
      </w:r>
    </w:p>
    <w:p w:rsidR="000B7CF5" w:rsidRPr="000B7CF5" w:rsidRDefault="000B7CF5" w:rsidP="00B22E34">
      <w:pPr>
        <w:spacing w:after="0" w:line="240" w:lineRule="auto"/>
        <w:jc w:val="both"/>
        <w:rPr>
          <w:rFonts w:ascii="Times New Roman" w:hAnsi="Times New Roman" w:cs="Times New Roman"/>
          <w:sz w:val="24"/>
          <w:szCs w:val="24"/>
        </w:rPr>
      </w:pPr>
      <w:r w:rsidRPr="000B7CF5">
        <w:rPr>
          <w:rFonts w:ascii="Times New Roman" w:hAnsi="Times New Roman" w:cs="Times New Roman"/>
          <w:sz w:val="24"/>
          <w:szCs w:val="24"/>
        </w:rPr>
        <w:t>- в составе доходов бюджета объем безвозмездных поступлений из бюджетов других уровней;</w:t>
      </w:r>
    </w:p>
    <w:p w:rsidR="000B7CF5" w:rsidRPr="000B7CF5" w:rsidRDefault="000B7CF5" w:rsidP="00B22E34">
      <w:pPr>
        <w:spacing w:after="0" w:line="240" w:lineRule="auto"/>
        <w:jc w:val="both"/>
        <w:rPr>
          <w:rFonts w:ascii="Times New Roman" w:hAnsi="Times New Roman" w:cs="Times New Roman"/>
          <w:sz w:val="24"/>
          <w:szCs w:val="24"/>
        </w:rPr>
      </w:pPr>
      <w:r w:rsidRPr="000B7CF5">
        <w:rPr>
          <w:rFonts w:ascii="Times New Roman" w:hAnsi="Times New Roman" w:cs="Times New Roman"/>
          <w:sz w:val="24"/>
          <w:szCs w:val="24"/>
        </w:rPr>
        <w:t>- распределение бюджетных ассигнований по разделам и подразделам классификации расходов бюджета;</w:t>
      </w:r>
    </w:p>
    <w:p w:rsidR="0059653B" w:rsidRDefault="000B7CF5" w:rsidP="000B7CF5">
      <w:pPr>
        <w:spacing w:after="0"/>
        <w:jc w:val="both"/>
        <w:rPr>
          <w:rFonts w:ascii="Times New Roman" w:hAnsi="Times New Roman" w:cs="Times New Roman"/>
          <w:sz w:val="24"/>
          <w:szCs w:val="24"/>
        </w:rPr>
      </w:pPr>
      <w:r w:rsidRPr="000B7CF5">
        <w:rPr>
          <w:rFonts w:ascii="Times New Roman" w:hAnsi="Times New Roman" w:cs="Times New Roman"/>
          <w:sz w:val="24"/>
          <w:szCs w:val="24"/>
        </w:rPr>
        <w:t>- ведомственная структура расходов бюджета</w:t>
      </w:r>
      <w:r>
        <w:rPr>
          <w:rFonts w:ascii="Times New Roman" w:hAnsi="Times New Roman" w:cs="Times New Roman"/>
          <w:sz w:val="24"/>
          <w:szCs w:val="24"/>
        </w:rPr>
        <w:t>;</w:t>
      </w:r>
    </w:p>
    <w:p w:rsidR="000B7CF5" w:rsidRPr="000B7CF5" w:rsidRDefault="000B7CF5" w:rsidP="000B7CF5">
      <w:pPr>
        <w:spacing w:after="0"/>
        <w:jc w:val="both"/>
        <w:rPr>
          <w:rFonts w:ascii="Times New Roman" w:hAnsi="Times New Roman" w:cs="Times New Roman"/>
          <w:sz w:val="24"/>
          <w:szCs w:val="24"/>
        </w:rPr>
      </w:pPr>
      <w:r w:rsidRPr="000B7CF5">
        <w:rPr>
          <w:rFonts w:ascii="Times New Roman" w:hAnsi="Times New Roman" w:cs="Times New Roman"/>
          <w:sz w:val="24"/>
          <w:szCs w:val="24"/>
        </w:rPr>
        <w:t>- источники внутреннего финансирования дефицита бюджета;</w:t>
      </w:r>
    </w:p>
    <w:p w:rsidR="000B7CF5" w:rsidRPr="000B7CF5" w:rsidRDefault="000B7CF5" w:rsidP="000B7CF5">
      <w:pPr>
        <w:spacing w:after="0"/>
        <w:jc w:val="both"/>
        <w:rPr>
          <w:rFonts w:ascii="Times New Roman" w:hAnsi="Times New Roman" w:cs="Times New Roman"/>
          <w:sz w:val="24"/>
          <w:szCs w:val="24"/>
        </w:rPr>
      </w:pPr>
      <w:r w:rsidRPr="000B7CF5">
        <w:rPr>
          <w:rFonts w:ascii="Times New Roman" w:hAnsi="Times New Roman" w:cs="Times New Roman"/>
          <w:sz w:val="24"/>
          <w:szCs w:val="24"/>
        </w:rPr>
        <w:t>- программа муниципальных внутренних заимствований;</w:t>
      </w:r>
    </w:p>
    <w:p w:rsidR="000B7CF5" w:rsidRPr="000B7CF5" w:rsidRDefault="000B7CF5" w:rsidP="000B7CF5">
      <w:pPr>
        <w:spacing w:after="0"/>
        <w:jc w:val="both"/>
        <w:rPr>
          <w:rFonts w:ascii="Times New Roman" w:hAnsi="Times New Roman" w:cs="Times New Roman"/>
          <w:sz w:val="24"/>
          <w:szCs w:val="24"/>
        </w:rPr>
      </w:pPr>
      <w:r w:rsidRPr="000B7CF5">
        <w:rPr>
          <w:rFonts w:ascii="Times New Roman" w:hAnsi="Times New Roman" w:cs="Times New Roman"/>
          <w:sz w:val="24"/>
          <w:szCs w:val="24"/>
        </w:rPr>
        <w:t>- программа муниципальных гарантий;</w:t>
      </w:r>
    </w:p>
    <w:p w:rsidR="0059653B" w:rsidRDefault="000B7CF5" w:rsidP="000B7CF5">
      <w:pPr>
        <w:spacing w:after="0"/>
        <w:jc w:val="both"/>
        <w:rPr>
          <w:rFonts w:ascii="Times New Roman" w:hAnsi="Times New Roman" w:cs="Times New Roman"/>
          <w:sz w:val="24"/>
          <w:szCs w:val="24"/>
        </w:rPr>
      </w:pPr>
      <w:r w:rsidRPr="000B7CF5">
        <w:rPr>
          <w:rFonts w:ascii="Times New Roman" w:hAnsi="Times New Roman" w:cs="Times New Roman"/>
          <w:sz w:val="24"/>
          <w:szCs w:val="24"/>
        </w:rPr>
        <w:t>- расчет предельного объема муниципального долга по состоянию на 1 января 2024 года.</w:t>
      </w:r>
    </w:p>
    <w:p w:rsidR="000B7CF5" w:rsidRPr="000B7CF5" w:rsidRDefault="000B7CF5" w:rsidP="000B7CF5">
      <w:pPr>
        <w:jc w:val="both"/>
        <w:rPr>
          <w:rFonts w:ascii="Times New Roman" w:hAnsi="Times New Roman" w:cs="Times New Roman"/>
          <w:sz w:val="24"/>
          <w:szCs w:val="24"/>
        </w:rPr>
      </w:pPr>
      <w:r w:rsidRPr="000B7CF5">
        <w:rPr>
          <w:rFonts w:ascii="Times New Roman" w:hAnsi="Times New Roman" w:cs="Times New Roman"/>
          <w:sz w:val="24"/>
          <w:szCs w:val="24"/>
        </w:rPr>
        <w:t>Формирование доходной части бюджета поселения на 2023 год осуществлено в условиях действующего налогового законодательства, на основе прогнозной оценки исполнения бюджета на 2023 год</w:t>
      </w:r>
      <w:r>
        <w:rPr>
          <w:rFonts w:ascii="Times New Roman" w:hAnsi="Times New Roman" w:cs="Times New Roman"/>
          <w:sz w:val="24"/>
          <w:szCs w:val="24"/>
        </w:rPr>
        <w:t>:</w:t>
      </w:r>
    </w:p>
    <w:p w:rsidR="0059653B" w:rsidRDefault="000B7CF5" w:rsidP="000B7CF5">
      <w:pPr>
        <w:jc w:val="both"/>
        <w:rPr>
          <w:rFonts w:ascii="Times New Roman" w:hAnsi="Times New Roman" w:cs="Times New Roman"/>
          <w:sz w:val="24"/>
          <w:szCs w:val="24"/>
        </w:rPr>
      </w:pPr>
      <w:r w:rsidRPr="000B7CF5">
        <w:rPr>
          <w:rFonts w:ascii="Times New Roman" w:hAnsi="Times New Roman" w:cs="Times New Roman"/>
          <w:sz w:val="24"/>
          <w:szCs w:val="24"/>
        </w:rPr>
        <w:t xml:space="preserve">            - общий объем доходов в сумме – 40 044 800,00 рублей, в том числе налоговые и неналоговые доходы – 20 173 000,00 рублей; безвозмездные поступления – 19 871 800,00 рублей.</w:t>
      </w:r>
    </w:p>
    <w:p w:rsidR="00272672" w:rsidRPr="00272672" w:rsidRDefault="00272672" w:rsidP="00272672">
      <w:pPr>
        <w:spacing w:after="0" w:line="240" w:lineRule="auto"/>
        <w:jc w:val="both"/>
        <w:rPr>
          <w:rFonts w:ascii="Times New Roman" w:hAnsi="Times New Roman" w:cs="Times New Roman"/>
          <w:sz w:val="24"/>
          <w:szCs w:val="24"/>
        </w:rPr>
      </w:pPr>
      <w:r w:rsidRPr="00272672">
        <w:rPr>
          <w:rFonts w:ascii="Times New Roman" w:hAnsi="Times New Roman" w:cs="Times New Roman"/>
          <w:sz w:val="24"/>
          <w:szCs w:val="24"/>
        </w:rPr>
        <w:t>В соответствии со статьей 87 БК РФ и на основании правовых актов сформирован реестр расходных обязательств.</w:t>
      </w:r>
    </w:p>
    <w:p w:rsidR="00272672" w:rsidRPr="00272672" w:rsidRDefault="00272672" w:rsidP="00272672">
      <w:pPr>
        <w:spacing w:after="0" w:line="240" w:lineRule="auto"/>
        <w:jc w:val="both"/>
        <w:rPr>
          <w:rFonts w:ascii="Times New Roman" w:hAnsi="Times New Roman" w:cs="Times New Roman"/>
          <w:sz w:val="24"/>
          <w:szCs w:val="24"/>
        </w:rPr>
      </w:pPr>
      <w:r w:rsidRPr="00272672">
        <w:rPr>
          <w:rFonts w:ascii="Times New Roman" w:hAnsi="Times New Roman" w:cs="Times New Roman"/>
          <w:sz w:val="24"/>
          <w:szCs w:val="24"/>
        </w:rPr>
        <w:t>В проекте бюджета поселения на 2023 год общий объем расходов 40 044 800,00 рублей на:</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общегосударственные вопросы – 8 166 800,00 рублей (в общей суммы расходов -20,39);</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национальную оборона – 546 756,00 рублей (в общей суммы расходов -1,4);</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72672">
        <w:rPr>
          <w:rFonts w:ascii="Times New Roman" w:hAnsi="Times New Roman" w:cs="Times New Roman"/>
          <w:sz w:val="24"/>
          <w:szCs w:val="24"/>
        </w:rPr>
        <w:t>национальная безопасность и правоохранительная деятельность –       78 000,00 рублей (в общей сумме расходов – 0,2%);</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национальная экономика – 13 228 600,00 рублей (в общей сумме расходов- 33,03%);</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жилищно-коммунальное хозяйство –  1 374 644,00 рублей (в общей суммы расходов – 3,43%);</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образование – 20 000,00 рублей (в общей суммы расходов- 0,05%);</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 xml:space="preserve">культура, кинематография – 16 400 000,00 рублей (в общей сумме расходов 40,95 %); </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социальная политика – 200 000,00 рублей (в общей сумме расходов -0,5 %);</w:t>
      </w:r>
    </w:p>
    <w:p w:rsidR="00272672" w:rsidRPr="00272672" w:rsidRDefault="00272672" w:rsidP="002726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2672">
        <w:rPr>
          <w:rFonts w:ascii="Times New Roman" w:hAnsi="Times New Roman" w:cs="Times New Roman"/>
          <w:sz w:val="24"/>
          <w:szCs w:val="24"/>
        </w:rPr>
        <w:t>физическая культура и спорт – 30 000,00 рублей (в общей сумме расходов – 0,07);</w:t>
      </w:r>
    </w:p>
    <w:p w:rsidR="00272672" w:rsidRPr="00272672" w:rsidRDefault="00272672" w:rsidP="00272672">
      <w:pPr>
        <w:spacing w:after="0" w:line="240" w:lineRule="auto"/>
        <w:jc w:val="both"/>
        <w:rPr>
          <w:rFonts w:ascii="Times New Roman" w:hAnsi="Times New Roman" w:cs="Times New Roman"/>
          <w:sz w:val="24"/>
          <w:szCs w:val="24"/>
        </w:rPr>
      </w:pPr>
      <w:r w:rsidRPr="00272672">
        <w:rPr>
          <w:rFonts w:ascii="Times New Roman" w:hAnsi="Times New Roman" w:cs="Times New Roman"/>
          <w:sz w:val="24"/>
          <w:szCs w:val="24"/>
        </w:rPr>
        <w:t>Расходы по резервному фонду администрации поселения запланированы на 2023 год в сумме 50 000,00 рублей, что не превышает размера, установленного статьей 81 БК РФ.</w:t>
      </w:r>
    </w:p>
    <w:p w:rsidR="00272672" w:rsidRDefault="00272672" w:rsidP="000B7CF5">
      <w:pPr>
        <w:jc w:val="both"/>
        <w:rPr>
          <w:rFonts w:ascii="Times New Roman" w:hAnsi="Times New Roman" w:cs="Times New Roman"/>
          <w:sz w:val="24"/>
          <w:szCs w:val="24"/>
        </w:rPr>
      </w:pPr>
    </w:p>
    <w:p w:rsidR="00B22E34" w:rsidRPr="00B22E34" w:rsidRDefault="00B22E34" w:rsidP="00B22E34">
      <w:pPr>
        <w:jc w:val="both"/>
        <w:rPr>
          <w:rFonts w:ascii="Times New Roman" w:hAnsi="Times New Roman" w:cs="Times New Roman"/>
          <w:sz w:val="24"/>
          <w:szCs w:val="24"/>
        </w:rPr>
      </w:pPr>
      <w:r w:rsidRPr="00B22E34">
        <w:rPr>
          <w:rFonts w:ascii="Times New Roman" w:hAnsi="Times New Roman" w:cs="Times New Roman"/>
          <w:sz w:val="24"/>
          <w:szCs w:val="24"/>
        </w:rPr>
        <w:t xml:space="preserve">    01 декабря 2022 года</w:t>
      </w:r>
    </w:p>
    <w:p w:rsidR="00B22E34" w:rsidRDefault="00B22E34" w:rsidP="00CA69FE">
      <w:pPr>
        <w:jc w:val="both"/>
        <w:rPr>
          <w:rFonts w:ascii="Times New Roman" w:hAnsi="Times New Roman" w:cs="Times New Roman"/>
          <w:sz w:val="24"/>
          <w:szCs w:val="24"/>
        </w:rPr>
      </w:pPr>
      <w:r w:rsidRPr="00B22E34">
        <w:rPr>
          <w:rFonts w:ascii="Times New Roman" w:hAnsi="Times New Roman" w:cs="Times New Roman"/>
          <w:sz w:val="24"/>
          <w:szCs w:val="24"/>
        </w:rPr>
        <w:t xml:space="preserve">        Проведена экспертиза проекта решения Совета </w:t>
      </w:r>
      <w:proofErr w:type="spellStart"/>
      <w:r>
        <w:rPr>
          <w:rFonts w:ascii="Times New Roman" w:hAnsi="Times New Roman" w:cs="Times New Roman"/>
          <w:sz w:val="24"/>
          <w:szCs w:val="24"/>
        </w:rPr>
        <w:t>Южненского</w:t>
      </w:r>
      <w:proofErr w:type="spellEnd"/>
      <w:r>
        <w:rPr>
          <w:rFonts w:ascii="Times New Roman" w:hAnsi="Times New Roman" w:cs="Times New Roman"/>
          <w:sz w:val="24"/>
          <w:szCs w:val="24"/>
        </w:rPr>
        <w:t xml:space="preserve"> </w:t>
      </w:r>
      <w:r w:rsidRPr="00B22E34">
        <w:rPr>
          <w:rFonts w:ascii="Times New Roman" w:hAnsi="Times New Roman" w:cs="Times New Roman"/>
          <w:sz w:val="24"/>
          <w:szCs w:val="24"/>
        </w:rPr>
        <w:t xml:space="preserve">сельского поселения Белореченского района «О бюджете </w:t>
      </w:r>
      <w:proofErr w:type="spellStart"/>
      <w:r>
        <w:rPr>
          <w:rFonts w:ascii="Times New Roman" w:hAnsi="Times New Roman" w:cs="Times New Roman"/>
          <w:sz w:val="24"/>
          <w:szCs w:val="24"/>
        </w:rPr>
        <w:t>Южненского</w:t>
      </w:r>
      <w:proofErr w:type="spellEnd"/>
      <w:r w:rsidRPr="00B22E34">
        <w:rPr>
          <w:rFonts w:ascii="Times New Roman" w:hAnsi="Times New Roman" w:cs="Times New Roman"/>
          <w:sz w:val="24"/>
          <w:szCs w:val="24"/>
        </w:rPr>
        <w:t xml:space="preserve"> сельского поселения Белореченского района на 2023 год».</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 xml:space="preserve">В соответствии со статьей 172 Бюджетного кодекса Российской Федерации проект бюджета </w:t>
      </w:r>
      <w:proofErr w:type="spellStart"/>
      <w:r w:rsidRPr="00B22E34">
        <w:rPr>
          <w:rFonts w:ascii="Times New Roman" w:hAnsi="Times New Roman" w:cs="Times New Roman"/>
          <w:sz w:val="24"/>
          <w:szCs w:val="24"/>
        </w:rPr>
        <w:t>Южненского</w:t>
      </w:r>
      <w:proofErr w:type="spellEnd"/>
      <w:r w:rsidRPr="00B22E34">
        <w:rPr>
          <w:rFonts w:ascii="Times New Roman" w:hAnsi="Times New Roman" w:cs="Times New Roman"/>
          <w:sz w:val="24"/>
          <w:szCs w:val="24"/>
        </w:rPr>
        <w:t xml:space="preserve"> сельского поселения на 2023 год составлен на основе:  </w:t>
      </w:r>
    </w:p>
    <w:p w:rsidR="00B22E34" w:rsidRP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прогноза социально-экономического развития поселения;</w:t>
      </w:r>
    </w:p>
    <w:p w:rsidR="00B22E34" w:rsidRP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основных направлений бюджетной и налоговой политики на 2023 год;</w:t>
      </w:r>
    </w:p>
    <w:p w:rsidR="00B22E34" w:rsidRP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муниципальных программ;</w:t>
      </w:r>
    </w:p>
    <w:p w:rsid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также в соответствии с Положением о бюджетном процессе в поселении Белореченского района.</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Формирование доходной части бюджета поселения на 2023 год осуществлено в условиях действующего налогового законодательства, на основе прогнозной оценки исполнения бюджета на 2023 год.</w:t>
      </w:r>
    </w:p>
    <w:p w:rsid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 xml:space="preserve">            - общий объем доходов в сумме – 61 401 600,00 рублей, в том числе налоговые и неналоговые доходы – 18 945 200,00 рублей; безвозмездные поступления – 42 456 400,00 рублей.</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В соответствии со статьей 87 БК РФ и на основании правовых актов сформирован реестр расходных обязательств.</w:t>
      </w:r>
    </w:p>
    <w:p w:rsidR="00B22E34" w:rsidRP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В проекте бюджета поселения на 2023 год общий объем расходов 61 401 600,00 рублей на:</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общегосударственные вопросы – 8 234 467,00 рублей (в общей суммы расходов -13,41%);</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национальная оборона – 667 100,00 рублей (в общей суммы расходов -1,1%);</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национальная безопасность и правоохранительная деятельность – 343 200,00 рублей (в общей сумме расходов – 0,6%);</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национальная экономика – 4 805 218,76 рублей (в общей сумме расходов- 7,83%);</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жилищно-коммунальное хозяйство –  34 955 987,24 рублей (в общей суммы расходов – 56,93%);</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образование – 10 000,00 рублей (в общей суммы расходов- 0,02%);</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 xml:space="preserve">культура, кинематография – 12 000 000,00 рублей (в общей сумме расходов 19,54 %); </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социальная политика – 265 627,00 рублей (в общей сумме расходов - 0,4 %);</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физическая культура и спорт – 120 000,00 рублей (в общей сумме расходов – 0,43%);</w:t>
      </w:r>
    </w:p>
    <w:p w:rsidR="00B22E34" w:rsidRPr="00B22E34" w:rsidRDefault="00B22E34" w:rsidP="00B22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22E34">
        <w:rPr>
          <w:rFonts w:ascii="Times New Roman" w:hAnsi="Times New Roman" w:cs="Times New Roman"/>
          <w:sz w:val="24"/>
          <w:szCs w:val="24"/>
        </w:rPr>
        <w:t>средства массовой информации – 220 000,00 рублей (в общей сумме расходов – 0,2%).</w:t>
      </w:r>
    </w:p>
    <w:p w:rsidR="00B22E34" w:rsidRPr="00B22E34" w:rsidRDefault="00B22E34" w:rsidP="00B22E34">
      <w:pPr>
        <w:spacing w:after="0" w:line="240" w:lineRule="auto"/>
        <w:jc w:val="both"/>
        <w:rPr>
          <w:rFonts w:ascii="Times New Roman" w:hAnsi="Times New Roman" w:cs="Times New Roman"/>
          <w:sz w:val="24"/>
          <w:szCs w:val="24"/>
        </w:rPr>
      </w:pPr>
      <w:r w:rsidRPr="00B22E34">
        <w:rPr>
          <w:rFonts w:ascii="Times New Roman" w:hAnsi="Times New Roman" w:cs="Times New Roman"/>
          <w:sz w:val="24"/>
          <w:szCs w:val="24"/>
        </w:rPr>
        <w:t>Расходы по резервному фонду администрации поселения запланированы на 2023 год в сумме 50 000,00 рублей, что не превышает размера, установленного статьей 81 БК РФ.</w:t>
      </w:r>
    </w:p>
    <w:p w:rsidR="0059653B" w:rsidRDefault="0059653B" w:rsidP="0090474C">
      <w:pPr>
        <w:rPr>
          <w:rFonts w:ascii="Times New Roman" w:hAnsi="Times New Roman" w:cs="Times New Roman"/>
          <w:sz w:val="24"/>
          <w:szCs w:val="24"/>
        </w:rPr>
      </w:pPr>
    </w:p>
    <w:p w:rsidR="0090474C" w:rsidRPr="0090474C" w:rsidRDefault="0090474C" w:rsidP="0090474C">
      <w:pPr>
        <w:rPr>
          <w:rFonts w:ascii="Times New Roman" w:hAnsi="Times New Roman" w:cs="Times New Roman"/>
          <w:sz w:val="24"/>
          <w:szCs w:val="24"/>
        </w:rPr>
      </w:pPr>
      <w:r w:rsidRPr="0090474C">
        <w:rPr>
          <w:rFonts w:ascii="Times New Roman" w:hAnsi="Times New Roman" w:cs="Times New Roman"/>
          <w:sz w:val="24"/>
          <w:szCs w:val="24"/>
        </w:rPr>
        <w:t>05 декабря 2022 года</w:t>
      </w:r>
    </w:p>
    <w:p w:rsidR="0090474C" w:rsidRPr="0090474C" w:rsidRDefault="0090474C" w:rsidP="0090474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A69FE">
        <w:rPr>
          <w:rFonts w:ascii="Times New Roman" w:hAnsi="Times New Roman" w:cs="Times New Roman"/>
          <w:sz w:val="24"/>
          <w:szCs w:val="24"/>
        </w:rPr>
        <w:t xml:space="preserve">Проведена финансово-экономическая экспертиза проекта постановления администрации </w:t>
      </w:r>
      <w:proofErr w:type="spellStart"/>
      <w:r w:rsidRPr="00CA69FE">
        <w:rPr>
          <w:rFonts w:ascii="Times New Roman" w:hAnsi="Times New Roman" w:cs="Times New Roman"/>
          <w:sz w:val="24"/>
          <w:szCs w:val="24"/>
        </w:rPr>
        <w:t>Дружненского</w:t>
      </w:r>
      <w:proofErr w:type="spellEnd"/>
      <w:r w:rsidRPr="00CA69FE">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CA69FE">
        <w:rPr>
          <w:rFonts w:ascii="Times New Roman" w:hAnsi="Times New Roman" w:cs="Times New Roman"/>
          <w:sz w:val="24"/>
          <w:szCs w:val="24"/>
        </w:rPr>
        <w:t>Дружненского</w:t>
      </w:r>
      <w:proofErr w:type="spellEnd"/>
      <w:r w:rsidRPr="00CA69FE">
        <w:rPr>
          <w:rFonts w:ascii="Times New Roman" w:hAnsi="Times New Roman" w:cs="Times New Roman"/>
          <w:sz w:val="24"/>
          <w:szCs w:val="24"/>
        </w:rPr>
        <w:t xml:space="preserve"> сельского поселения Белореченского района от 30 марта 2021 года № 49 "Об утверждении муниципальной программы </w:t>
      </w:r>
      <w:proofErr w:type="spellStart"/>
      <w:r w:rsidRPr="00CA69FE">
        <w:rPr>
          <w:rFonts w:ascii="Times New Roman" w:hAnsi="Times New Roman" w:cs="Times New Roman"/>
          <w:sz w:val="24"/>
          <w:szCs w:val="24"/>
        </w:rPr>
        <w:t>Дружненского</w:t>
      </w:r>
      <w:proofErr w:type="spellEnd"/>
      <w:r w:rsidRPr="00CA69FE">
        <w:rPr>
          <w:rFonts w:ascii="Times New Roman" w:hAnsi="Times New Roman" w:cs="Times New Roman"/>
          <w:sz w:val="24"/>
          <w:szCs w:val="24"/>
        </w:rPr>
        <w:t xml:space="preserve"> сельского поселения Белореченского района "Благоустройство территории».</w:t>
      </w:r>
    </w:p>
    <w:p w:rsidR="0090474C" w:rsidRPr="0090474C" w:rsidRDefault="0090474C" w:rsidP="0090474C">
      <w:pPr>
        <w:rPr>
          <w:rFonts w:ascii="Times New Roman" w:hAnsi="Times New Roman" w:cs="Times New Roman"/>
          <w:sz w:val="24"/>
          <w:szCs w:val="24"/>
        </w:rPr>
      </w:pPr>
      <w:r w:rsidRPr="0090474C">
        <w:rPr>
          <w:rFonts w:ascii="Times New Roman" w:hAnsi="Times New Roman" w:cs="Times New Roman"/>
          <w:sz w:val="24"/>
          <w:szCs w:val="24"/>
        </w:rPr>
        <w:t>05 декабря 2022 года</w:t>
      </w:r>
    </w:p>
    <w:p w:rsidR="0090474C" w:rsidRPr="0090474C" w:rsidRDefault="0090474C" w:rsidP="0090474C">
      <w:pPr>
        <w:jc w:val="both"/>
        <w:rPr>
          <w:rFonts w:ascii="Times New Roman" w:hAnsi="Times New Roman" w:cs="Times New Roman"/>
          <w:sz w:val="24"/>
          <w:szCs w:val="24"/>
        </w:rPr>
      </w:pPr>
      <w:r>
        <w:rPr>
          <w:rFonts w:ascii="Times New Roman" w:hAnsi="Times New Roman" w:cs="Times New Roman"/>
          <w:sz w:val="24"/>
          <w:szCs w:val="24"/>
        </w:rPr>
        <w:t xml:space="preserve">         </w:t>
      </w:r>
      <w:r w:rsidRPr="00CA69FE">
        <w:rPr>
          <w:rFonts w:ascii="Times New Roman" w:hAnsi="Times New Roman" w:cs="Times New Roman"/>
          <w:sz w:val="24"/>
          <w:szCs w:val="24"/>
        </w:rPr>
        <w:t xml:space="preserve">Проведена финансово-экономическая экспертиза проекта постановления администрации </w:t>
      </w:r>
      <w:proofErr w:type="spellStart"/>
      <w:r w:rsidRPr="00CA69FE">
        <w:rPr>
          <w:rFonts w:ascii="Times New Roman" w:hAnsi="Times New Roman" w:cs="Times New Roman"/>
          <w:sz w:val="24"/>
          <w:szCs w:val="24"/>
        </w:rPr>
        <w:t>Дружненского</w:t>
      </w:r>
      <w:proofErr w:type="spellEnd"/>
      <w:r w:rsidRPr="00CA69FE">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CA69FE">
        <w:rPr>
          <w:rFonts w:ascii="Times New Roman" w:hAnsi="Times New Roman" w:cs="Times New Roman"/>
          <w:sz w:val="24"/>
          <w:szCs w:val="24"/>
        </w:rPr>
        <w:t>Дружненского</w:t>
      </w:r>
      <w:proofErr w:type="spellEnd"/>
      <w:r w:rsidRPr="00CA69FE">
        <w:rPr>
          <w:rFonts w:ascii="Times New Roman" w:hAnsi="Times New Roman" w:cs="Times New Roman"/>
          <w:sz w:val="24"/>
          <w:szCs w:val="24"/>
        </w:rPr>
        <w:t xml:space="preserve"> сельского поселения Белореченского района от 30 марта 2021 года № 46 «Об утверждении муниципальной программы «Дорожная деятельность в отношении дорог общего пользования».</w:t>
      </w:r>
    </w:p>
    <w:p w:rsidR="004D3B64" w:rsidRDefault="00D6157B">
      <w:pPr>
        <w:rPr>
          <w:rFonts w:ascii="Times New Roman" w:hAnsi="Times New Roman" w:cs="Times New Roman"/>
          <w:sz w:val="24"/>
          <w:szCs w:val="24"/>
        </w:rPr>
      </w:pPr>
      <w:r>
        <w:rPr>
          <w:rFonts w:ascii="Times New Roman" w:hAnsi="Times New Roman" w:cs="Times New Roman"/>
          <w:sz w:val="24"/>
          <w:szCs w:val="24"/>
        </w:rPr>
        <w:t xml:space="preserve">  05 декабря 2022 года</w:t>
      </w:r>
    </w:p>
    <w:p w:rsid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 xml:space="preserve">Проведена экспертиза проекта решения Совета </w:t>
      </w:r>
      <w:proofErr w:type="spellStart"/>
      <w:r>
        <w:rPr>
          <w:rFonts w:ascii="Times New Roman" w:hAnsi="Times New Roman" w:cs="Times New Roman"/>
          <w:sz w:val="24"/>
          <w:szCs w:val="24"/>
        </w:rPr>
        <w:t>Дружненского</w:t>
      </w:r>
      <w:proofErr w:type="spellEnd"/>
      <w:r>
        <w:rPr>
          <w:rFonts w:ascii="Times New Roman" w:hAnsi="Times New Roman" w:cs="Times New Roman"/>
          <w:sz w:val="24"/>
          <w:szCs w:val="24"/>
        </w:rPr>
        <w:t xml:space="preserve"> </w:t>
      </w:r>
      <w:r w:rsidR="00C87F48">
        <w:rPr>
          <w:rFonts w:ascii="Times New Roman" w:hAnsi="Times New Roman" w:cs="Times New Roman"/>
          <w:sz w:val="24"/>
          <w:szCs w:val="24"/>
        </w:rPr>
        <w:t xml:space="preserve">сельского </w:t>
      </w:r>
      <w:r w:rsidR="00C87F48" w:rsidRPr="00D6157B">
        <w:rPr>
          <w:rFonts w:ascii="Times New Roman" w:hAnsi="Times New Roman" w:cs="Times New Roman"/>
          <w:sz w:val="24"/>
          <w:szCs w:val="24"/>
        </w:rPr>
        <w:t>поселения</w:t>
      </w:r>
      <w:r w:rsidRPr="00D6157B">
        <w:rPr>
          <w:rFonts w:ascii="Times New Roman" w:hAnsi="Times New Roman" w:cs="Times New Roman"/>
          <w:sz w:val="24"/>
          <w:szCs w:val="24"/>
        </w:rPr>
        <w:t xml:space="preserve"> Белореченского района «О бюджете </w:t>
      </w:r>
      <w:proofErr w:type="spellStart"/>
      <w:r>
        <w:rPr>
          <w:rFonts w:ascii="Times New Roman" w:hAnsi="Times New Roman" w:cs="Times New Roman"/>
          <w:sz w:val="24"/>
          <w:szCs w:val="24"/>
        </w:rPr>
        <w:t>Дружненского</w:t>
      </w:r>
      <w:proofErr w:type="spellEnd"/>
      <w:r>
        <w:rPr>
          <w:rFonts w:ascii="Times New Roman" w:hAnsi="Times New Roman" w:cs="Times New Roman"/>
          <w:sz w:val="24"/>
          <w:szCs w:val="24"/>
        </w:rPr>
        <w:t xml:space="preserve"> </w:t>
      </w:r>
      <w:r w:rsidR="00C87F48">
        <w:rPr>
          <w:rFonts w:ascii="Times New Roman" w:hAnsi="Times New Roman" w:cs="Times New Roman"/>
          <w:sz w:val="24"/>
          <w:szCs w:val="24"/>
        </w:rPr>
        <w:t xml:space="preserve">сельского </w:t>
      </w:r>
      <w:r w:rsidR="00C87F48" w:rsidRPr="00D6157B">
        <w:rPr>
          <w:rFonts w:ascii="Times New Roman" w:hAnsi="Times New Roman" w:cs="Times New Roman"/>
          <w:sz w:val="24"/>
          <w:szCs w:val="24"/>
        </w:rPr>
        <w:t>поселения</w:t>
      </w:r>
      <w:r w:rsidRPr="00D6157B">
        <w:rPr>
          <w:rFonts w:ascii="Times New Roman" w:hAnsi="Times New Roman" w:cs="Times New Roman"/>
          <w:sz w:val="24"/>
          <w:szCs w:val="24"/>
        </w:rPr>
        <w:t xml:space="preserve"> Белореченского района на 2023 год».</w:t>
      </w:r>
    </w:p>
    <w:p w:rsidR="00D6157B" w:rsidRP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 xml:space="preserve">Проект решения «О бюджете </w:t>
      </w:r>
      <w:proofErr w:type="spellStart"/>
      <w:r w:rsidRPr="00D6157B">
        <w:rPr>
          <w:rFonts w:ascii="Times New Roman" w:hAnsi="Times New Roman" w:cs="Times New Roman"/>
          <w:sz w:val="24"/>
          <w:szCs w:val="24"/>
        </w:rPr>
        <w:t>Дружненского</w:t>
      </w:r>
      <w:proofErr w:type="spellEnd"/>
      <w:r w:rsidRPr="00D6157B">
        <w:rPr>
          <w:rFonts w:ascii="Times New Roman" w:hAnsi="Times New Roman" w:cs="Times New Roman"/>
          <w:sz w:val="24"/>
          <w:szCs w:val="24"/>
        </w:rPr>
        <w:t xml:space="preserve"> сельского поселения Белореченского района на 2023 год» с приложениями предоставлен в </w:t>
      </w:r>
      <w:r w:rsidR="00C87F48" w:rsidRPr="00D6157B">
        <w:rPr>
          <w:rFonts w:ascii="Times New Roman" w:hAnsi="Times New Roman" w:cs="Times New Roman"/>
          <w:sz w:val="24"/>
          <w:szCs w:val="24"/>
        </w:rPr>
        <w:t>К</w:t>
      </w:r>
      <w:r w:rsidR="00C87F48">
        <w:rPr>
          <w:rFonts w:ascii="Times New Roman" w:hAnsi="Times New Roman" w:cs="Times New Roman"/>
          <w:sz w:val="24"/>
          <w:szCs w:val="24"/>
        </w:rPr>
        <w:t>онтрольно- счетную палату МО Белореченский район</w:t>
      </w:r>
      <w:r w:rsidR="00C87F48" w:rsidRPr="00D6157B">
        <w:rPr>
          <w:rFonts w:ascii="Times New Roman" w:hAnsi="Times New Roman" w:cs="Times New Roman"/>
          <w:sz w:val="24"/>
          <w:szCs w:val="24"/>
        </w:rPr>
        <w:t xml:space="preserve"> 14</w:t>
      </w:r>
      <w:r w:rsidRPr="00D6157B">
        <w:rPr>
          <w:rFonts w:ascii="Times New Roman" w:hAnsi="Times New Roman" w:cs="Times New Roman"/>
          <w:sz w:val="24"/>
          <w:szCs w:val="24"/>
        </w:rPr>
        <w:t xml:space="preserve"> ноября 2022 года в полном объеме в соответствии со статьями 184.1, 184.2, 185 Бюджетного кодекса Российской Федерации (не позднее 15 ноября текущего года). </w:t>
      </w:r>
    </w:p>
    <w:p w:rsidR="00D6157B" w:rsidRPr="00D6157B" w:rsidRDefault="00D6157B" w:rsidP="00D6157B">
      <w:pPr>
        <w:spacing w:after="0"/>
        <w:jc w:val="both"/>
        <w:rPr>
          <w:rFonts w:ascii="Times New Roman" w:hAnsi="Times New Roman" w:cs="Times New Roman"/>
          <w:sz w:val="24"/>
          <w:szCs w:val="24"/>
        </w:rPr>
      </w:pPr>
      <w:r w:rsidRPr="00D6157B">
        <w:rPr>
          <w:rFonts w:ascii="Times New Roman" w:hAnsi="Times New Roman" w:cs="Times New Roman"/>
          <w:sz w:val="24"/>
          <w:szCs w:val="24"/>
        </w:rPr>
        <w:t>В проекте бюджета содержатся основные характеристики бюджета, к которым относятся общий объем доходов бюджета, общий объем расходов, дефицит (профицит) бюджета, источники внутреннего финансирования дефицита бюджета, верхний предел муниципального внутреннего долга поселения на 01 января 2024 года, предельный объем муниципального долга и др. Состав показателей, представленных в проекте бюджета, соответствует требованиям статьи 184.1 БК РФ.</w:t>
      </w:r>
    </w:p>
    <w:p w:rsidR="00D6157B" w:rsidRPr="00D6157B" w:rsidRDefault="00D6157B" w:rsidP="00D6157B">
      <w:pPr>
        <w:spacing w:after="0"/>
        <w:jc w:val="both"/>
        <w:rPr>
          <w:rFonts w:ascii="Times New Roman" w:hAnsi="Times New Roman" w:cs="Times New Roman"/>
          <w:sz w:val="24"/>
          <w:szCs w:val="24"/>
        </w:rPr>
      </w:pPr>
      <w:r w:rsidRPr="00D6157B">
        <w:rPr>
          <w:rFonts w:ascii="Times New Roman" w:hAnsi="Times New Roman" w:cs="Times New Roman"/>
          <w:sz w:val="24"/>
          <w:szCs w:val="24"/>
        </w:rPr>
        <w:t xml:space="preserve">В соответствии с положениями статьи 172 БК РФ проект бюджета поселения на 2023 год составлен на основе:  </w:t>
      </w:r>
    </w:p>
    <w:p w:rsidR="00D6157B" w:rsidRP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прогноза социально-экономического развития поселения;</w:t>
      </w:r>
    </w:p>
    <w:p w:rsidR="00D6157B" w:rsidRP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основных направлений бюджетной и налоговой политики на 2023 год;</w:t>
      </w:r>
    </w:p>
    <w:p w:rsidR="00D6157B" w:rsidRP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муниципальных программ.</w:t>
      </w:r>
    </w:p>
    <w:p w:rsidR="00D6157B" w:rsidRPr="00D6157B" w:rsidRDefault="00D6157B" w:rsidP="00D615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6157B">
        <w:rPr>
          <w:rFonts w:ascii="Times New Roman" w:hAnsi="Times New Roman" w:cs="Times New Roman"/>
          <w:sz w:val="24"/>
          <w:szCs w:val="24"/>
        </w:rPr>
        <w:t>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w:t>
      </w:r>
    </w:p>
    <w:p w:rsidR="00D6157B" w:rsidRDefault="00D6157B" w:rsidP="00D6157B">
      <w:pPr>
        <w:jc w:val="both"/>
        <w:rPr>
          <w:rFonts w:ascii="Times New Roman" w:hAnsi="Times New Roman" w:cs="Times New Roman"/>
          <w:sz w:val="24"/>
          <w:szCs w:val="24"/>
        </w:rPr>
      </w:pPr>
    </w:p>
    <w:p w:rsidR="00206E98" w:rsidRDefault="00206E98" w:rsidP="00D6157B">
      <w:pPr>
        <w:jc w:val="both"/>
        <w:rPr>
          <w:rFonts w:ascii="Times New Roman" w:hAnsi="Times New Roman" w:cs="Times New Roman"/>
          <w:sz w:val="24"/>
          <w:szCs w:val="24"/>
        </w:rPr>
      </w:pPr>
      <w:r>
        <w:rPr>
          <w:rFonts w:ascii="Times New Roman" w:hAnsi="Times New Roman" w:cs="Times New Roman"/>
          <w:sz w:val="24"/>
          <w:szCs w:val="24"/>
        </w:rPr>
        <w:t xml:space="preserve">    05 декабря 2022 года </w:t>
      </w:r>
    </w:p>
    <w:p w:rsidR="00206E98" w:rsidRPr="00206E98" w:rsidRDefault="00206E98" w:rsidP="00206E98">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 xml:space="preserve">        </w:t>
      </w:r>
      <w:r w:rsidRPr="00206E98">
        <w:rPr>
          <w:rFonts w:ascii="Times New Roman" w:eastAsia="Calibri" w:hAnsi="Times New Roman" w:cs="Times New Roman"/>
          <w:sz w:val="24"/>
          <w:szCs w:val="24"/>
          <w:lang w:eastAsia="ru-RU"/>
        </w:rPr>
        <w:t xml:space="preserve">Проведена экспертиза проекта решения Совета Рязанского сельского поселения Белореченского района «О бюджете Рязанского </w:t>
      </w:r>
      <w:r w:rsidR="005029B9" w:rsidRPr="00206E98">
        <w:rPr>
          <w:rFonts w:ascii="Times New Roman" w:eastAsia="Calibri" w:hAnsi="Times New Roman" w:cs="Times New Roman"/>
          <w:sz w:val="24"/>
          <w:szCs w:val="24"/>
          <w:lang w:eastAsia="ru-RU"/>
        </w:rPr>
        <w:t>сельского поселения</w:t>
      </w:r>
      <w:r w:rsidRPr="00206E98">
        <w:rPr>
          <w:rFonts w:ascii="Times New Roman" w:eastAsia="Calibri" w:hAnsi="Times New Roman" w:cs="Times New Roman"/>
          <w:sz w:val="24"/>
          <w:szCs w:val="24"/>
          <w:lang w:eastAsia="ru-RU"/>
        </w:rPr>
        <w:t xml:space="preserve"> Белореченского района на 2023 год».</w:t>
      </w:r>
    </w:p>
    <w:p w:rsidR="00206E98" w:rsidRPr="00206E98" w:rsidRDefault="00206E98" w:rsidP="00206E98">
      <w:pPr>
        <w:spacing w:after="0" w:line="240" w:lineRule="auto"/>
        <w:jc w:val="both"/>
        <w:rPr>
          <w:rFonts w:ascii="Times New Roman" w:eastAsia="Calibri" w:hAnsi="Times New Roman" w:cs="Times New Roman"/>
          <w:sz w:val="24"/>
          <w:szCs w:val="24"/>
          <w:lang w:eastAsia="ru-RU"/>
        </w:rPr>
      </w:pPr>
      <w:r w:rsidRPr="00206E98">
        <w:rPr>
          <w:rFonts w:ascii="Times New Roman" w:eastAsia="Calibri" w:hAnsi="Times New Roman" w:cs="Times New Roman"/>
          <w:sz w:val="24"/>
          <w:szCs w:val="24"/>
          <w:lang w:eastAsia="ru-RU"/>
        </w:rPr>
        <w:t xml:space="preserve">        В соответствии со статьей 185 БК РФ проект решения о бюджете поселения предоставлен в Контрольно-счетную палату 15 ноября 2022 года. </w:t>
      </w:r>
    </w:p>
    <w:p w:rsidR="00206E98" w:rsidRPr="00206E98" w:rsidRDefault="00206E98" w:rsidP="00206E98">
      <w:pPr>
        <w:spacing w:after="0" w:line="240" w:lineRule="auto"/>
        <w:jc w:val="both"/>
        <w:rPr>
          <w:rFonts w:ascii="Times New Roman" w:eastAsia="Calibri" w:hAnsi="Times New Roman" w:cs="Times New Roman"/>
          <w:sz w:val="24"/>
          <w:szCs w:val="24"/>
          <w:lang w:eastAsia="ru-RU"/>
        </w:rPr>
      </w:pPr>
      <w:r w:rsidRPr="00206E98">
        <w:rPr>
          <w:rFonts w:ascii="Times New Roman" w:eastAsia="Calibri" w:hAnsi="Times New Roman" w:cs="Times New Roman"/>
          <w:sz w:val="24"/>
          <w:szCs w:val="24"/>
          <w:lang w:eastAsia="ru-RU"/>
        </w:rPr>
        <w:t>Проект бюджета предоставлен Контрольно-счетную палату в полном объеме в соответствии с требованиями статьи 184.2 БК РФ.</w:t>
      </w:r>
    </w:p>
    <w:p w:rsidR="00206E98" w:rsidRPr="00206E98" w:rsidRDefault="00206E98" w:rsidP="00206E98">
      <w:pPr>
        <w:spacing w:after="0" w:line="240" w:lineRule="auto"/>
        <w:jc w:val="both"/>
        <w:rPr>
          <w:rFonts w:ascii="Times New Roman" w:eastAsia="Calibri" w:hAnsi="Times New Roman" w:cs="Times New Roman"/>
          <w:sz w:val="24"/>
          <w:szCs w:val="24"/>
          <w:lang w:eastAsia="ru-RU"/>
        </w:rPr>
      </w:pPr>
      <w:r w:rsidRPr="00206E98">
        <w:rPr>
          <w:rFonts w:ascii="Times New Roman" w:eastAsia="Calibri" w:hAnsi="Times New Roman" w:cs="Times New Roman"/>
          <w:sz w:val="24"/>
          <w:szCs w:val="24"/>
          <w:lang w:eastAsia="ru-RU"/>
        </w:rPr>
        <w:lastRenderedPageBreak/>
        <w:t>В соответствии со статьями 154,169,184 Бюджетного кодекса Российской Федерации от 31 июля 1998 года №145-ФЗ и пунктом 4 статьи 12 Положения «О бюджетном процессе в Рязанском сельском поселении Белореченского района» проект бюджета составлен сроком на один год (на очередной финансовый год).</w:t>
      </w:r>
    </w:p>
    <w:p w:rsidR="00206E98" w:rsidRPr="005029B9" w:rsidRDefault="00206E98" w:rsidP="005029B9">
      <w:pPr>
        <w:jc w:val="both"/>
        <w:rPr>
          <w:rFonts w:ascii="Times New Roman" w:hAnsi="Times New Roman" w:cs="Times New Roman"/>
          <w:sz w:val="24"/>
          <w:szCs w:val="24"/>
        </w:rPr>
      </w:pPr>
      <w:r>
        <w:rPr>
          <w:rFonts w:ascii="Times New Roman" w:hAnsi="Times New Roman" w:cs="Times New Roman"/>
          <w:sz w:val="24"/>
          <w:szCs w:val="24"/>
        </w:rPr>
        <w:t>Проект бюджета сформирован на основании прогноза социально-экономического развития</w:t>
      </w:r>
      <w:r w:rsidRPr="00206E98">
        <w:rPr>
          <w:rFonts w:ascii="Times New Roman" w:hAnsi="Times New Roman" w:cs="Times New Roman"/>
          <w:sz w:val="24"/>
          <w:szCs w:val="24"/>
        </w:rPr>
        <w:t xml:space="preserve"> </w:t>
      </w:r>
      <w:r>
        <w:rPr>
          <w:rFonts w:ascii="Times New Roman" w:hAnsi="Times New Roman" w:cs="Times New Roman"/>
          <w:sz w:val="24"/>
          <w:szCs w:val="24"/>
        </w:rPr>
        <w:t xml:space="preserve">поселения. Доходная часть бюджета запланирована в сумме 31 727,8 тыс. рублей с ростом к плановым показателям 2022 года на 11,3 % или 3 223,0 тыс. рублей. Расходы бюджета 20223 года </w:t>
      </w:r>
      <w:r w:rsidR="005029B9">
        <w:rPr>
          <w:rFonts w:ascii="Times New Roman" w:hAnsi="Times New Roman" w:cs="Times New Roman"/>
          <w:sz w:val="24"/>
          <w:szCs w:val="24"/>
        </w:rPr>
        <w:t>составят 31</w:t>
      </w:r>
      <w:r>
        <w:rPr>
          <w:rFonts w:ascii="Times New Roman" w:hAnsi="Times New Roman" w:cs="Times New Roman"/>
          <w:sz w:val="24"/>
          <w:szCs w:val="24"/>
        </w:rPr>
        <w:t> 727,8 тыс. рублей. Бюджет сбалансирован</w:t>
      </w:r>
      <w:r w:rsidR="005029B9">
        <w:rPr>
          <w:rFonts w:ascii="Times New Roman" w:hAnsi="Times New Roman" w:cs="Times New Roman"/>
          <w:sz w:val="24"/>
          <w:szCs w:val="24"/>
        </w:rPr>
        <w:t>.</w:t>
      </w:r>
      <w:r w:rsidR="005029B9" w:rsidRPr="005029B9">
        <w:t xml:space="preserve"> </w:t>
      </w:r>
      <w:r w:rsidR="005029B9">
        <w:t xml:space="preserve"> В </w:t>
      </w:r>
      <w:r w:rsidR="005029B9" w:rsidRPr="005029B9">
        <w:rPr>
          <w:rFonts w:ascii="Times New Roman" w:hAnsi="Times New Roman" w:cs="Times New Roman"/>
          <w:sz w:val="24"/>
          <w:szCs w:val="24"/>
        </w:rPr>
        <w:t>проект</w:t>
      </w:r>
      <w:r w:rsidR="005029B9">
        <w:rPr>
          <w:rFonts w:ascii="Times New Roman" w:hAnsi="Times New Roman" w:cs="Times New Roman"/>
          <w:sz w:val="24"/>
          <w:szCs w:val="24"/>
        </w:rPr>
        <w:t>е</w:t>
      </w:r>
      <w:r w:rsidR="005029B9" w:rsidRPr="005029B9">
        <w:rPr>
          <w:rFonts w:ascii="Times New Roman" w:hAnsi="Times New Roman" w:cs="Times New Roman"/>
          <w:sz w:val="24"/>
          <w:szCs w:val="24"/>
        </w:rPr>
        <w:t xml:space="preserve"> бюджета соблюдены ограничения, установленные Бюджетным кодексом по размеру дефицита бюджета, объему муниципального долга и расходам на его обслуживание, предельному объему заимствований, размеру резервного фонда.</w:t>
      </w:r>
    </w:p>
    <w:p w:rsidR="004D3B64" w:rsidRDefault="00D6157B">
      <w:pPr>
        <w:rPr>
          <w:rFonts w:ascii="Times New Roman" w:hAnsi="Times New Roman" w:cs="Times New Roman"/>
          <w:sz w:val="24"/>
          <w:szCs w:val="24"/>
        </w:rPr>
      </w:pPr>
      <w:r>
        <w:rPr>
          <w:rFonts w:ascii="Times New Roman" w:hAnsi="Times New Roman" w:cs="Times New Roman"/>
          <w:sz w:val="24"/>
          <w:szCs w:val="24"/>
        </w:rPr>
        <w:t xml:space="preserve">     </w:t>
      </w:r>
      <w:r w:rsidR="004D3B64">
        <w:rPr>
          <w:rFonts w:ascii="Times New Roman" w:hAnsi="Times New Roman" w:cs="Times New Roman"/>
          <w:sz w:val="24"/>
          <w:szCs w:val="24"/>
        </w:rPr>
        <w:t>07 декабря 2022 года</w:t>
      </w:r>
    </w:p>
    <w:p w:rsidR="004D3B64" w:rsidRDefault="004D3B64" w:rsidP="004D3B6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B64">
        <w:rPr>
          <w:rFonts w:ascii="Times New Roman" w:hAnsi="Times New Roman" w:cs="Times New Roman"/>
          <w:sz w:val="24"/>
          <w:szCs w:val="24"/>
        </w:rPr>
        <w:t>Проведена экспертиза</w:t>
      </w:r>
      <w:r w:rsidRPr="004D3B64">
        <w:rPr>
          <w:rFonts w:ascii="Times New Roman" w:hAnsi="Times New Roman" w:cs="Courier New"/>
          <w:color w:val="000000"/>
          <w:sz w:val="28"/>
          <w:szCs w:val="28"/>
        </w:rPr>
        <w:t xml:space="preserve"> </w:t>
      </w:r>
      <w:r w:rsidRPr="004D3B64">
        <w:rPr>
          <w:rFonts w:ascii="Times New Roman" w:hAnsi="Times New Roman" w:cs="Times New Roman"/>
          <w:sz w:val="24"/>
          <w:szCs w:val="24"/>
        </w:rPr>
        <w:t>проект</w:t>
      </w:r>
      <w:r>
        <w:rPr>
          <w:rFonts w:ascii="Times New Roman" w:hAnsi="Times New Roman" w:cs="Times New Roman"/>
          <w:sz w:val="24"/>
          <w:szCs w:val="24"/>
        </w:rPr>
        <w:t>а</w:t>
      </w:r>
      <w:r w:rsidRPr="004D3B64">
        <w:rPr>
          <w:rFonts w:ascii="Times New Roman" w:hAnsi="Times New Roman" w:cs="Times New Roman"/>
          <w:sz w:val="24"/>
          <w:szCs w:val="24"/>
        </w:rPr>
        <w:t xml:space="preserve"> решения Совета Белореченского городского поселения Белореченского района «О бюджете Белореченского городского поселения Белореченского района на 2023 год»</w:t>
      </w:r>
      <w:r>
        <w:rPr>
          <w:rFonts w:ascii="Times New Roman" w:hAnsi="Times New Roman" w:cs="Times New Roman"/>
          <w:sz w:val="24"/>
          <w:szCs w:val="24"/>
        </w:rPr>
        <w:t>.</w:t>
      </w:r>
    </w:p>
    <w:p w:rsidR="004D3B64" w:rsidRPr="004D3B64" w:rsidRDefault="004D3B64" w:rsidP="004D3B6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B64">
        <w:rPr>
          <w:rFonts w:ascii="Times New Roman" w:hAnsi="Times New Roman" w:cs="Times New Roman"/>
          <w:sz w:val="24"/>
          <w:szCs w:val="24"/>
        </w:rPr>
        <w:t xml:space="preserve">Контрольно-счетная палата муниципального образования Белореченский район рекомендует администрации Белореченского городского поселения </w:t>
      </w:r>
      <w:r>
        <w:rPr>
          <w:rFonts w:ascii="Times New Roman" w:hAnsi="Times New Roman" w:cs="Times New Roman"/>
          <w:sz w:val="24"/>
          <w:szCs w:val="24"/>
        </w:rPr>
        <w:t xml:space="preserve"> </w:t>
      </w:r>
      <w:r w:rsidRPr="004D3B64">
        <w:rPr>
          <w:rFonts w:ascii="Times New Roman" w:hAnsi="Times New Roman" w:cs="Times New Roman"/>
          <w:sz w:val="24"/>
          <w:szCs w:val="24"/>
        </w:rPr>
        <w:t xml:space="preserve"> устранить недостатки и замечания, отраженные по тексту заключения:</w:t>
      </w:r>
    </w:p>
    <w:p w:rsidR="004D3B64" w:rsidRPr="004D3B64" w:rsidRDefault="004D3B64" w:rsidP="004D3B6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4D3B64">
        <w:rPr>
          <w:rFonts w:ascii="Times New Roman" w:hAnsi="Times New Roman" w:cs="Times New Roman"/>
          <w:sz w:val="24"/>
          <w:szCs w:val="24"/>
        </w:rPr>
        <w:t xml:space="preserve">-  </w:t>
      </w:r>
      <w:r w:rsidRPr="004D3B64">
        <w:rPr>
          <w:rFonts w:ascii="Times New Roman" w:hAnsi="Times New Roman" w:cs="Times New Roman"/>
          <w:bCs/>
          <w:sz w:val="24"/>
          <w:szCs w:val="24"/>
        </w:rPr>
        <w:t>в подпункте 4 пункта 1 проекта Решения о бюджете необходимо исправить допущенную техническую опечатку в словах «профицит (профицит)»;</w:t>
      </w:r>
      <w:r w:rsidRPr="004D3B64">
        <w:rPr>
          <w:rFonts w:ascii="Times New Roman" w:hAnsi="Times New Roman" w:cs="Times New Roman"/>
          <w:sz w:val="24"/>
          <w:szCs w:val="24"/>
        </w:rPr>
        <w:t xml:space="preserve"> </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 в состав безвозмездных поступлений администрацией поселения не включена дотация на выравнивание бюджетной обеспеченности, предоставляемая из краевого бюджета в соответствии с проектом Закона «О бюджете Краснодарского края на 2023 год и на плановый период 2024 и 2025 годов» бюджету Белореченского городского поселения в сумме 5 233,9 тыс. рублей;</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   в Пояснительной записке к проекту решения не указаны соответствующие причинно-следственные факторы снижения (увеличения) поступлений в разрезе доходных источников бюджета;</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D3B64">
        <w:rPr>
          <w:rFonts w:ascii="Times New Roman" w:hAnsi="Times New Roman" w:cs="Times New Roman"/>
          <w:sz w:val="24"/>
          <w:szCs w:val="24"/>
        </w:rPr>
        <w:t xml:space="preserve"> -</w:t>
      </w:r>
      <w:r w:rsidRPr="004D3B64">
        <w:rPr>
          <w:rFonts w:ascii="Times New Roman" w:hAnsi="Times New Roman" w:cs="Times New Roman"/>
          <w:b/>
          <w:i/>
          <w:sz w:val="24"/>
          <w:szCs w:val="24"/>
        </w:rPr>
        <w:t xml:space="preserve">  </w:t>
      </w:r>
      <w:r w:rsidRPr="004D3B64">
        <w:rPr>
          <w:rFonts w:ascii="Times New Roman" w:hAnsi="Times New Roman" w:cs="Times New Roman"/>
          <w:sz w:val="24"/>
          <w:szCs w:val="24"/>
        </w:rPr>
        <w:t>учесть, что согласно предлагаемым изменениям в проект краевого бюджета, внесенным главой администрации (губернатором) Краснодарского края в представленный в Законодательное Собрание Краснодарского края в соответствии с постановлением главы администрации (губернатора) Краснодарского края от 28 октября 2022 г. № 775, проект закона Краснодарского края "О бюджете Краснодарского края на 2023 год и на плановый период 2024 и 2025 годов"  бюджету Белореченского городского поселения в 2023 году дополнительно направляются безвозмездные поступления -  субсидии   в  общей сумме 35 882,2 тыс. руб. (из них 4 667,3 тыс. руб. уже учтены в проекте городского бюджета), в том числе по направлениям расходов:</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переселение граждан из аварийного жилищного фонда в рамках федерального проекта "Обеспечение устойчивого сокращения непригодного для проживания жилищного фонда" и регионального проекта "Обеспечение устойчивого сокращения непригодного для проживания жилищного фонда"- 5 807,3 тыс. руб.;</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реализация муниципальных программ, направленных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дворовых территорий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а также по осуществлению строительного контроля в процессе строительства, </w:t>
      </w:r>
      <w:r w:rsidRPr="004D3B64">
        <w:rPr>
          <w:rFonts w:ascii="Times New Roman" w:hAnsi="Times New Roman" w:cs="Times New Roman"/>
          <w:sz w:val="24"/>
          <w:szCs w:val="24"/>
        </w:rPr>
        <w:lastRenderedPageBreak/>
        <w:t>реконструкции (модернизации) объектов капитального строительства в рамках мероприятий по благоустройству общественных территорий - 25 407,6 тыс. руб.;</w:t>
      </w:r>
    </w:p>
    <w:p w:rsidR="00675B7C"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предоставление социальных выплат молодым семьям на приобретение (строительство) жилья в рамках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w:t>
      </w:r>
      <w:r w:rsidR="00675B7C">
        <w:rPr>
          <w:rFonts w:ascii="Times New Roman" w:hAnsi="Times New Roman" w:cs="Times New Roman"/>
          <w:sz w:val="24"/>
          <w:szCs w:val="24"/>
        </w:rPr>
        <w:t>граждан Российской Федерации"-</w:t>
      </w:r>
    </w:p>
    <w:p w:rsidR="004D3B64" w:rsidRPr="004D3B64" w:rsidRDefault="00675B7C" w:rsidP="004D3B64">
      <w:pPr>
        <w:spacing w:after="0"/>
        <w:ind w:hanging="491"/>
        <w:jc w:val="both"/>
        <w:rPr>
          <w:rFonts w:ascii="Times New Roman" w:hAnsi="Times New Roman" w:cs="Times New Roman"/>
          <w:sz w:val="24"/>
          <w:szCs w:val="24"/>
        </w:rPr>
      </w:pPr>
      <w:r>
        <w:rPr>
          <w:rFonts w:ascii="Times New Roman" w:hAnsi="Times New Roman" w:cs="Times New Roman"/>
          <w:sz w:val="24"/>
          <w:szCs w:val="24"/>
        </w:rPr>
        <w:t xml:space="preserve">        4 667</w:t>
      </w:r>
      <w:r w:rsidR="004D3B64" w:rsidRPr="004D3B64">
        <w:rPr>
          <w:rFonts w:ascii="Times New Roman" w:hAnsi="Times New Roman" w:cs="Times New Roman"/>
          <w:sz w:val="24"/>
          <w:szCs w:val="24"/>
        </w:rPr>
        <w:t>,3 тыс. руб.</w:t>
      </w:r>
    </w:p>
    <w:p w:rsidR="004D3B64" w:rsidRPr="004D3B64" w:rsidRDefault="004D3B64" w:rsidP="004D3B64">
      <w:pPr>
        <w:spacing w:after="0"/>
        <w:ind w:hanging="491"/>
        <w:jc w:val="both"/>
        <w:rPr>
          <w:rFonts w:ascii="Times New Roman" w:hAnsi="Times New Roman" w:cs="Times New Roman"/>
          <w:sz w:val="24"/>
          <w:szCs w:val="24"/>
        </w:rPr>
      </w:pPr>
      <w:r w:rsidRPr="004D3B64">
        <w:rPr>
          <w:rFonts w:ascii="Times New Roman" w:hAnsi="Times New Roman" w:cs="Times New Roman"/>
          <w:sz w:val="24"/>
          <w:szCs w:val="24"/>
        </w:rPr>
        <w:t xml:space="preserve">            </w:t>
      </w:r>
    </w:p>
    <w:p w:rsidR="004D3B64" w:rsidRPr="004D3B64" w:rsidRDefault="004D3B64" w:rsidP="004D3B64">
      <w:pPr>
        <w:spacing w:after="0"/>
        <w:ind w:hanging="491"/>
        <w:jc w:val="both"/>
        <w:rPr>
          <w:rFonts w:ascii="Times New Roman" w:hAnsi="Times New Roman" w:cs="Times New Roman"/>
          <w:sz w:val="24"/>
          <w:szCs w:val="24"/>
          <w:highlight w:val="yellow"/>
        </w:rPr>
      </w:pPr>
      <w:r w:rsidRPr="004D3B64">
        <w:rPr>
          <w:rFonts w:ascii="Times New Roman" w:hAnsi="Times New Roman" w:cs="Times New Roman"/>
          <w:sz w:val="24"/>
          <w:szCs w:val="24"/>
        </w:rPr>
        <w:t xml:space="preserve">               - в нарушение ч.2 ст. 157 Бюджетного кодекса РФ, п.1.2 Соглашения, заключенного между Советом муниципального образования Белореченский район и Советом  Белореченского городского поселения Белореченского района о передаче полномочий по осуществлению внешнего муниципального финансового контроля от 10 января  2020 года №11, поселение не предоставляло в Контрольно-счетную палату муниципального образования Белореченский район для проведения экспертизы проекты постановлений об утверждении муниципальных программ;</w:t>
      </w:r>
    </w:p>
    <w:p w:rsidR="004D3B64" w:rsidRPr="004D3B64" w:rsidRDefault="004D3B64" w:rsidP="004D3B64">
      <w:pPr>
        <w:spacing w:after="0"/>
        <w:ind w:hanging="491"/>
        <w:jc w:val="both"/>
        <w:rPr>
          <w:rFonts w:ascii="Times New Roman" w:hAnsi="Times New Roman" w:cs="Times New Roman"/>
          <w:sz w:val="24"/>
          <w:szCs w:val="24"/>
          <w:highlight w:val="yellow"/>
        </w:rPr>
      </w:pPr>
      <w:r w:rsidRPr="004D3B64">
        <w:rPr>
          <w:rFonts w:ascii="Times New Roman" w:hAnsi="Times New Roman" w:cs="Times New Roman"/>
          <w:sz w:val="24"/>
          <w:szCs w:val="24"/>
        </w:rPr>
        <w:t xml:space="preserve">                - недофинансирование объемов бюджетных ассигнований на реализацию муниципальных программ «Обеспечение деятельности органов местного самоуправления в Белореченском городском поселении Белореченского района на 2023-2025 годы» на 1 168,7 тыс. руб.,  «Дорожная деятельность в отношении автомобильных дорог Белореченского городского поселения Белореченского района на 2023-2025 годы» на 3 100,0 тыс. руб. и       «Благоустройство территории Белореченского городского поселения Белореченского района на 2023-2025 годы» на 5 250,0 тыс. руб.  создают риски невыполнения показателей муниципальных программ и, как следствие, не достижение их целей.</w:t>
      </w:r>
    </w:p>
    <w:p w:rsidR="00664DE7" w:rsidRDefault="00664DE7" w:rsidP="004D3B64">
      <w:pPr>
        <w:jc w:val="both"/>
        <w:rPr>
          <w:rFonts w:ascii="Times New Roman" w:hAnsi="Times New Roman" w:cs="Times New Roman"/>
          <w:sz w:val="24"/>
          <w:szCs w:val="24"/>
        </w:rPr>
      </w:pPr>
    </w:p>
    <w:p w:rsidR="00057117" w:rsidRDefault="00057117" w:rsidP="004D3B64">
      <w:pPr>
        <w:jc w:val="both"/>
        <w:rPr>
          <w:rFonts w:ascii="Times New Roman" w:hAnsi="Times New Roman" w:cs="Times New Roman"/>
          <w:sz w:val="24"/>
          <w:szCs w:val="24"/>
        </w:rPr>
      </w:pPr>
      <w:r>
        <w:rPr>
          <w:rFonts w:ascii="Times New Roman" w:hAnsi="Times New Roman" w:cs="Times New Roman"/>
          <w:sz w:val="24"/>
          <w:szCs w:val="24"/>
        </w:rPr>
        <w:t xml:space="preserve"> 08 декабря 2022 года</w:t>
      </w:r>
    </w:p>
    <w:p w:rsidR="00057117" w:rsidRPr="00C72044" w:rsidRDefault="00057117"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72044">
        <w:rPr>
          <w:rFonts w:ascii="Times New Roman" w:hAnsi="Times New Roman" w:cs="Times New Roman"/>
          <w:sz w:val="24"/>
          <w:szCs w:val="24"/>
        </w:rPr>
        <w:t xml:space="preserve">Проведена экспертиза проекта решения Совета </w:t>
      </w:r>
      <w:proofErr w:type="spellStart"/>
      <w:r w:rsidR="00C87F48" w:rsidRPr="00C72044">
        <w:rPr>
          <w:rFonts w:ascii="Times New Roman" w:hAnsi="Times New Roman" w:cs="Times New Roman"/>
          <w:sz w:val="24"/>
          <w:szCs w:val="24"/>
        </w:rPr>
        <w:t>Пшехского</w:t>
      </w:r>
      <w:proofErr w:type="spellEnd"/>
      <w:r w:rsidR="00C87F48" w:rsidRPr="00C72044">
        <w:rPr>
          <w:rFonts w:ascii="Times New Roman" w:hAnsi="Times New Roman" w:cs="Times New Roman"/>
          <w:sz w:val="24"/>
          <w:szCs w:val="24"/>
        </w:rPr>
        <w:t xml:space="preserve"> сельского поселения</w:t>
      </w:r>
      <w:r w:rsidRPr="00C72044">
        <w:rPr>
          <w:rFonts w:ascii="Times New Roman" w:hAnsi="Times New Roman" w:cs="Times New Roman"/>
          <w:sz w:val="24"/>
          <w:szCs w:val="24"/>
        </w:rPr>
        <w:t xml:space="preserve"> Белореченского района «О бюджете </w:t>
      </w:r>
      <w:proofErr w:type="spellStart"/>
      <w:r w:rsidRPr="00C72044">
        <w:rPr>
          <w:rFonts w:ascii="Times New Roman" w:hAnsi="Times New Roman" w:cs="Times New Roman"/>
          <w:sz w:val="24"/>
          <w:szCs w:val="24"/>
        </w:rPr>
        <w:t>Пшехского</w:t>
      </w:r>
      <w:proofErr w:type="spellEnd"/>
      <w:r w:rsidRPr="00C72044">
        <w:rPr>
          <w:rFonts w:ascii="Times New Roman" w:hAnsi="Times New Roman" w:cs="Times New Roman"/>
          <w:sz w:val="24"/>
          <w:szCs w:val="24"/>
        </w:rPr>
        <w:t xml:space="preserve"> сельского поселения Белореченского района на 2023 год».</w:t>
      </w:r>
    </w:p>
    <w:p w:rsidR="00057117" w:rsidRPr="00C72044" w:rsidRDefault="00057117" w:rsidP="00C72044">
      <w:pPr>
        <w:spacing w:after="0" w:line="240" w:lineRule="auto"/>
        <w:jc w:val="both"/>
        <w:rPr>
          <w:rFonts w:ascii="Times New Roman" w:hAnsi="Times New Roman" w:cs="Times New Roman"/>
          <w:sz w:val="24"/>
          <w:szCs w:val="24"/>
        </w:rPr>
      </w:pPr>
      <w:r w:rsidRPr="00C72044">
        <w:rPr>
          <w:sz w:val="24"/>
          <w:szCs w:val="24"/>
        </w:rPr>
        <w:t xml:space="preserve">        </w:t>
      </w:r>
      <w:r w:rsidRPr="00C72044">
        <w:rPr>
          <w:rFonts w:ascii="Times New Roman" w:hAnsi="Times New Roman" w:cs="Times New Roman"/>
          <w:sz w:val="24"/>
          <w:szCs w:val="24"/>
        </w:rPr>
        <w:t>В соответствии со стать</w:t>
      </w:r>
      <w:r w:rsidR="00C72044" w:rsidRPr="00C72044">
        <w:rPr>
          <w:rFonts w:ascii="Times New Roman" w:hAnsi="Times New Roman" w:cs="Times New Roman"/>
          <w:sz w:val="24"/>
          <w:szCs w:val="24"/>
        </w:rPr>
        <w:t>ями</w:t>
      </w:r>
      <w:r w:rsidRPr="00C72044">
        <w:rPr>
          <w:rFonts w:ascii="Times New Roman" w:hAnsi="Times New Roman" w:cs="Times New Roman"/>
          <w:sz w:val="24"/>
          <w:szCs w:val="24"/>
        </w:rPr>
        <w:t xml:space="preserve"> 154,169,184 Бюджетного кодекса Российской Федерации от 31 июля 1998 года №145-ФЗ и пунктом 4 статьи 12 Положения «О бюджетном процессе в </w:t>
      </w:r>
      <w:proofErr w:type="spellStart"/>
      <w:r w:rsidRPr="00C72044">
        <w:rPr>
          <w:rFonts w:ascii="Times New Roman" w:hAnsi="Times New Roman" w:cs="Times New Roman"/>
          <w:sz w:val="24"/>
          <w:szCs w:val="24"/>
        </w:rPr>
        <w:t>Пшехским</w:t>
      </w:r>
      <w:proofErr w:type="spellEnd"/>
      <w:r w:rsidRPr="00C72044">
        <w:rPr>
          <w:rFonts w:ascii="Times New Roman" w:hAnsi="Times New Roman" w:cs="Times New Roman"/>
          <w:sz w:val="24"/>
          <w:szCs w:val="24"/>
        </w:rPr>
        <w:t xml:space="preserve"> сельском поселении Белореченского района» проект бюджета составлен сроком на один год (на очередной финансовый год).</w:t>
      </w:r>
    </w:p>
    <w:p w:rsidR="00057117" w:rsidRPr="00C72044" w:rsidRDefault="00057117" w:rsidP="00C72044">
      <w:pPr>
        <w:spacing w:after="0" w:line="240" w:lineRule="auto"/>
        <w:rPr>
          <w:rFonts w:ascii="Times New Roman" w:hAnsi="Times New Roman" w:cs="Times New Roman"/>
          <w:sz w:val="24"/>
          <w:szCs w:val="24"/>
        </w:rPr>
      </w:pPr>
      <w:r w:rsidRPr="00C72044">
        <w:rPr>
          <w:rFonts w:ascii="Times New Roman" w:hAnsi="Times New Roman" w:cs="Times New Roman"/>
          <w:sz w:val="24"/>
          <w:szCs w:val="24"/>
        </w:rPr>
        <w:t xml:space="preserve">        В проекте бюджета содержатся основные характеристики бюджета в соответствии  </w:t>
      </w:r>
    </w:p>
    <w:p w:rsidR="00057117" w:rsidRPr="00C72044" w:rsidRDefault="00057117" w:rsidP="00C72044">
      <w:pPr>
        <w:spacing w:after="0" w:line="240" w:lineRule="auto"/>
        <w:rPr>
          <w:rFonts w:ascii="Times New Roman" w:hAnsi="Times New Roman" w:cs="Times New Roman"/>
          <w:sz w:val="24"/>
          <w:szCs w:val="24"/>
        </w:rPr>
      </w:pPr>
      <w:r w:rsidRPr="00C72044">
        <w:rPr>
          <w:rFonts w:ascii="Times New Roman" w:hAnsi="Times New Roman" w:cs="Times New Roman"/>
          <w:sz w:val="24"/>
          <w:szCs w:val="24"/>
        </w:rPr>
        <w:t>с требованиями статьи 184.1 БК РФ.</w:t>
      </w:r>
    </w:p>
    <w:p w:rsidR="00057117" w:rsidRDefault="00453678" w:rsidP="00453678">
      <w:pPr>
        <w:spacing w:after="0" w:line="240" w:lineRule="auto"/>
        <w:jc w:val="both"/>
        <w:rPr>
          <w:rFonts w:ascii="Times New Roman" w:hAnsi="Times New Roman" w:cs="Times New Roman"/>
          <w:sz w:val="24"/>
          <w:szCs w:val="24"/>
        </w:rPr>
      </w:pPr>
      <w:r w:rsidRPr="00453678">
        <w:rPr>
          <w:rFonts w:ascii="Times New Roman" w:hAnsi="Times New Roman" w:cs="Times New Roman"/>
          <w:sz w:val="24"/>
          <w:szCs w:val="24"/>
        </w:rPr>
        <w:t xml:space="preserve">        </w:t>
      </w:r>
      <w:r w:rsidR="00057117" w:rsidRPr="00453678">
        <w:rPr>
          <w:rFonts w:ascii="Times New Roman" w:hAnsi="Times New Roman" w:cs="Times New Roman"/>
          <w:sz w:val="24"/>
          <w:szCs w:val="24"/>
        </w:rPr>
        <w:t>Общий объем доходов бюджета поселения предлагается</w:t>
      </w:r>
      <w:r w:rsidRPr="00453678">
        <w:rPr>
          <w:rFonts w:ascii="Times New Roman" w:hAnsi="Times New Roman" w:cs="Times New Roman"/>
          <w:sz w:val="24"/>
          <w:szCs w:val="24"/>
        </w:rPr>
        <w:t xml:space="preserve"> утвердить в сумме 33 556,8 тыс. рублей</w:t>
      </w:r>
      <w:r w:rsidR="00057117" w:rsidRPr="00453678">
        <w:rPr>
          <w:rFonts w:ascii="Times New Roman" w:hAnsi="Times New Roman" w:cs="Times New Roman"/>
          <w:sz w:val="24"/>
          <w:szCs w:val="24"/>
        </w:rPr>
        <w:t>, общий объем расходов</w:t>
      </w:r>
      <w:r w:rsidRPr="00453678">
        <w:rPr>
          <w:rFonts w:ascii="Times New Roman" w:hAnsi="Times New Roman" w:cs="Times New Roman"/>
          <w:sz w:val="24"/>
          <w:szCs w:val="24"/>
        </w:rPr>
        <w:t>-  сумме 33 556,8 тыс. рублей</w:t>
      </w:r>
      <w:r w:rsidR="00057117" w:rsidRPr="00453678">
        <w:rPr>
          <w:rFonts w:ascii="Times New Roman" w:hAnsi="Times New Roman" w:cs="Times New Roman"/>
          <w:sz w:val="24"/>
          <w:szCs w:val="24"/>
        </w:rPr>
        <w:t xml:space="preserve">, </w:t>
      </w:r>
      <w:r w:rsidRPr="00453678">
        <w:rPr>
          <w:rFonts w:ascii="Times New Roman" w:hAnsi="Times New Roman" w:cs="Times New Roman"/>
          <w:sz w:val="24"/>
          <w:szCs w:val="24"/>
        </w:rPr>
        <w:t xml:space="preserve">дефицит (профицит) </w:t>
      </w:r>
      <w:r w:rsidR="00057117" w:rsidRPr="00453678">
        <w:rPr>
          <w:rFonts w:ascii="Times New Roman" w:hAnsi="Times New Roman" w:cs="Times New Roman"/>
          <w:sz w:val="24"/>
          <w:szCs w:val="24"/>
        </w:rPr>
        <w:t>бюджета</w:t>
      </w:r>
      <w:r w:rsidRPr="00453678">
        <w:rPr>
          <w:rFonts w:ascii="Times New Roman" w:hAnsi="Times New Roman" w:cs="Times New Roman"/>
          <w:sz w:val="24"/>
          <w:szCs w:val="24"/>
        </w:rPr>
        <w:t xml:space="preserve"> в сумме 0,0 тыс. рублей</w:t>
      </w:r>
      <w:r w:rsidR="00057117" w:rsidRPr="00453678">
        <w:rPr>
          <w:rFonts w:ascii="Times New Roman" w:hAnsi="Times New Roman" w:cs="Times New Roman"/>
          <w:sz w:val="24"/>
          <w:szCs w:val="24"/>
        </w:rPr>
        <w:t>.</w:t>
      </w:r>
    </w:p>
    <w:p w:rsidR="00453678" w:rsidRDefault="00453678" w:rsidP="004536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53678">
        <w:rPr>
          <w:rFonts w:ascii="Times New Roman" w:hAnsi="Times New Roman" w:cs="Times New Roman"/>
          <w:sz w:val="24"/>
          <w:szCs w:val="24"/>
        </w:rPr>
        <w:t>Бюджет сбалансирован.  В проекте бюджета соблюдены ограничения, установленные Бюджетным кодексом по размеру дефицита бюджета, объему муниципального долга и расходам на его обслуживание, предельному объему заимствований, размеру резервного фонда</w:t>
      </w:r>
      <w:r>
        <w:rPr>
          <w:rFonts w:ascii="Times New Roman" w:hAnsi="Times New Roman" w:cs="Times New Roman"/>
          <w:sz w:val="24"/>
          <w:szCs w:val="24"/>
        </w:rPr>
        <w:t>.</w:t>
      </w:r>
    </w:p>
    <w:p w:rsidR="00057117" w:rsidRDefault="00057117" w:rsidP="004D3B64">
      <w:pPr>
        <w:jc w:val="both"/>
        <w:rPr>
          <w:rFonts w:ascii="Times New Roman" w:hAnsi="Times New Roman" w:cs="Times New Roman"/>
          <w:sz w:val="24"/>
          <w:szCs w:val="24"/>
        </w:rPr>
      </w:pPr>
    </w:p>
    <w:p w:rsidR="00057117" w:rsidRDefault="00C72044" w:rsidP="004D3B64">
      <w:pPr>
        <w:jc w:val="both"/>
        <w:rPr>
          <w:rFonts w:ascii="Times New Roman" w:hAnsi="Times New Roman" w:cs="Times New Roman"/>
          <w:sz w:val="24"/>
          <w:szCs w:val="24"/>
        </w:rPr>
      </w:pPr>
      <w:r>
        <w:rPr>
          <w:rFonts w:ascii="Times New Roman" w:hAnsi="Times New Roman" w:cs="Times New Roman"/>
          <w:sz w:val="24"/>
          <w:szCs w:val="24"/>
        </w:rPr>
        <w:t>08 декабря 2022 года</w:t>
      </w:r>
    </w:p>
    <w:p w:rsidR="00057117" w:rsidRDefault="00AA49EF"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72044" w:rsidRPr="00C72044">
        <w:rPr>
          <w:rFonts w:ascii="Times New Roman" w:hAnsi="Times New Roman" w:cs="Times New Roman"/>
          <w:sz w:val="24"/>
          <w:szCs w:val="24"/>
        </w:rPr>
        <w:t xml:space="preserve">Проведена экспертиза проекта решения Совета </w:t>
      </w:r>
      <w:r w:rsidR="00C72044">
        <w:rPr>
          <w:rFonts w:ascii="Times New Roman" w:hAnsi="Times New Roman" w:cs="Times New Roman"/>
          <w:sz w:val="24"/>
          <w:szCs w:val="24"/>
        </w:rPr>
        <w:t xml:space="preserve">Черниговского </w:t>
      </w:r>
      <w:r w:rsidR="00C72044" w:rsidRPr="00C72044">
        <w:rPr>
          <w:rFonts w:ascii="Times New Roman" w:hAnsi="Times New Roman" w:cs="Times New Roman"/>
          <w:sz w:val="24"/>
          <w:szCs w:val="24"/>
        </w:rPr>
        <w:t xml:space="preserve">  сельского поселения Белореченского района «О бюджете </w:t>
      </w:r>
      <w:r w:rsidR="00C72044">
        <w:rPr>
          <w:rFonts w:ascii="Times New Roman" w:hAnsi="Times New Roman" w:cs="Times New Roman"/>
          <w:sz w:val="24"/>
          <w:szCs w:val="24"/>
        </w:rPr>
        <w:t>Черниговского</w:t>
      </w:r>
      <w:r w:rsidR="00C72044" w:rsidRPr="00C72044">
        <w:rPr>
          <w:rFonts w:ascii="Times New Roman" w:hAnsi="Times New Roman" w:cs="Times New Roman"/>
          <w:sz w:val="24"/>
          <w:szCs w:val="24"/>
        </w:rPr>
        <w:t xml:space="preserve"> сельского поселения Белореченского района на 2023 год».</w:t>
      </w:r>
    </w:p>
    <w:p w:rsidR="00C72044" w:rsidRPr="00C72044" w:rsidRDefault="00C72044" w:rsidP="00C72044">
      <w:pPr>
        <w:spacing w:after="0" w:line="240" w:lineRule="auto"/>
        <w:jc w:val="both"/>
        <w:rPr>
          <w:rFonts w:ascii="Times New Roman" w:hAnsi="Times New Roman" w:cs="Times New Roman"/>
          <w:sz w:val="24"/>
          <w:szCs w:val="24"/>
        </w:rPr>
      </w:pPr>
      <w:r w:rsidRPr="00C72044">
        <w:rPr>
          <w:rFonts w:ascii="Times New Roman" w:hAnsi="Times New Roman" w:cs="Times New Roman"/>
          <w:sz w:val="24"/>
          <w:szCs w:val="24"/>
        </w:rPr>
        <w:t xml:space="preserve">        В соответствии с положениями статьи 172 Бюджетного кодекса Российской Федерации проект бюджета поселения на 2023 год составлен на основе:  </w:t>
      </w:r>
    </w:p>
    <w:p w:rsidR="00C72044" w:rsidRPr="00C72044" w:rsidRDefault="00C72044"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72044">
        <w:rPr>
          <w:rFonts w:ascii="Times New Roman" w:hAnsi="Times New Roman" w:cs="Times New Roman"/>
          <w:sz w:val="24"/>
          <w:szCs w:val="24"/>
        </w:rPr>
        <w:t>прогноза социально-экономического развития поселения;</w:t>
      </w:r>
    </w:p>
    <w:p w:rsidR="00C72044" w:rsidRPr="00C72044" w:rsidRDefault="00C72044"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72044">
        <w:rPr>
          <w:rFonts w:ascii="Times New Roman" w:hAnsi="Times New Roman" w:cs="Times New Roman"/>
          <w:sz w:val="24"/>
          <w:szCs w:val="24"/>
        </w:rPr>
        <w:t>основных направлений бюджетной и налоговой политики на 2023 год;</w:t>
      </w:r>
    </w:p>
    <w:p w:rsidR="00C72044" w:rsidRDefault="00C72044"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72044">
        <w:rPr>
          <w:rFonts w:ascii="Times New Roman" w:hAnsi="Times New Roman" w:cs="Times New Roman"/>
          <w:sz w:val="24"/>
          <w:szCs w:val="24"/>
        </w:rPr>
        <w:t>муниципальных программ.</w:t>
      </w:r>
    </w:p>
    <w:p w:rsidR="00C72044" w:rsidRDefault="00AA49EF" w:rsidP="00C720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72044">
        <w:rPr>
          <w:rFonts w:ascii="Times New Roman" w:hAnsi="Times New Roman" w:cs="Times New Roman"/>
          <w:sz w:val="24"/>
          <w:szCs w:val="24"/>
        </w:rPr>
        <w:t xml:space="preserve">Доходная часть бюджета на 2023 год составляет 18 446,8 тыс. рублей, в том числе налоговые и неналоговые доходы – 6 695,1 тыс. рублей; безвозмездные поступления от других уровней </w:t>
      </w:r>
      <w:r>
        <w:rPr>
          <w:rFonts w:ascii="Times New Roman" w:hAnsi="Times New Roman" w:cs="Times New Roman"/>
          <w:sz w:val="24"/>
          <w:szCs w:val="24"/>
        </w:rPr>
        <w:t>бюджета -</w:t>
      </w:r>
      <w:r w:rsidR="00C72044">
        <w:rPr>
          <w:rFonts w:ascii="Times New Roman" w:hAnsi="Times New Roman" w:cs="Times New Roman"/>
          <w:sz w:val="24"/>
          <w:szCs w:val="24"/>
        </w:rPr>
        <w:t xml:space="preserve"> 11 751,7 тыс. рублей.</w:t>
      </w:r>
    </w:p>
    <w:p w:rsidR="00C72044" w:rsidRDefault="00AA49EF" w:rsidP="00AA49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Расходная часть бюджета запланирована в сумме 18 446,8 тыс. рублей. Основные приоритеты расходования бюджетных средств являются: улучшение материально—технической базы учреждений социально- культурной сферы; благоустройство территории поселения, включая озеленение, освещение населенных пунктов, а также ремонт автодорог.</w:t>
      </w:r>
    </w:p>
    <w:p w:rsidR="00AA49EF" w:rsidRPr="00AA49EF" w:rsidRDefault="00AA49EF" w:rsidP="00AA49EF">
      <w:pPr>
        <w:spacing w:after="0" w:line="240" w:lineRule="auto"/>
        <w:jc w:val="both"/>
        <w:rPr>
          <w:rFonts w:ascii="Times New Roman" w:hAnsi="Times New Roman" w:cs="Times New Roman"/>
          <w:sz w:val="24"/>
          <w:szCs w:val="24"/>
        </w:rPr>
      </w:pPr>
      <w:r w:rsidRPr="00AA49EF">
        <w:rPr>
          <w:rFonts w:ascii="Times New Roman" w:hAnsi="Times New Roman" w:cs="Times New Roman"/>
          <w:sz w:val="24"/>
          <w:szCs w:val="24"/>
        </w:rPr>
        <w:t>При формировании проекта бюджета соблюдены ограничения, установленные Бюджетным кодексом по размеру дефицита бюджета, объему муниципального долга и расходам на его обслуживание, предельному объему заимствований, размеру резервного фонда.</w:t>
      </w:r>
    </w:p>
    <w:p w:rsidR="00AA49EF" w:rsidRDefault="00AA49EF" w:rsidP="004D3B64">
      <w:pPr>
        <w:jc w:val="both"/>
        <w:rPr>
          <w:rFonts w:ascii="Times New Roman" w:hAnsi="Times New Roman" w:cs="Times New Roman"/>
          <w:sz w:val="24"/>
          <w:szCs w:val="24"/>
        </w:rPr>
      </w:pPr>
    </w:p>
    <w:p w:rsidR="004D3B64" w:rsidRPr="004D3B64" w:rsidRDefault="00C87F48" w:rsidP="004D3B64">
      <w:pPr>
        <w:jc w:val="both"/>
        <w:rPr>
          <w:rFonts w:ascii="Times New Roman" w:hAnsi="Times New Roman" w:cs="Times New Roman"/>
          <w:sz w:val="24"/>
          <w:szCs w:val="24"/>
        </w:rPr>
      </w:pPr>
      <w:r>
        <w:rPr>
          <w:rFonts w:ascii="Times New Roman" w:hAnsi="Times New Roman" w:cs="Times New Roman"/>
          <w:sz w:val="24"/>
          <w:szCs w:val="24"/>
        </w:rPr>
        <w:t xml:space="preserve">      </w:t>
      </w:r>
      <w:r w:rsidR="00376446">
        <w:rPr>
          <w:rFonts w:ascii="Times New Roman" w:hAnsi="Times New Roman" w:cs="Times New Roman"/>
          <w:sz w:val="24"/>
          <w:szCs w:val="24"/>
        </w:rPr>
        <w:t>09 декабря 2022 года</w:t>
      </w:r>
    </w:p>
    <w:p w:rsidR="004D3B64" w:rsidRDefault="00376446" w:rsidP="003764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76446">
        <w:rPr>
          <w:rFonts w:ascii="Times New Roman" w:hAnsi="Times New Roman" w:cs="Times New Roman"/>
          <w:sz w:val="24"/>
          <w:szCs w:val="24"/>
        </w:rPr>
        <w:t xml:space="preserve">Проведена экспертиза проекта решения Совета </w:t>
      </w:r>
      <w:proofErr w:type="spellStart"/>
      <w:r>
        <w:rPr>
          <w:rFonts w:ascii="Times New Roman" w:hAnsi="Times New Roman" w:cs="Times New Roman"/>
          <w:sz w:val="24"/>
          <w:szCs w:val="24"/>
        </w:rPr>
        <w:t>Великовечненского</w:t>
      </w:r>
      <w:proofErr w:type="spellEnd"/>
      <w:r>
        <w:rPr>
          <w:rFonts w:ascii="Times New Roman" w:hAnsi="Times New Roman" w:cs="Times New Roman"/>
          <w:sz w:val="24"/>
          <w:szCs w:val="24"/>
        </w:rPr>
        <w:t xml:space="preserve"> </w:t>
      </w:r>
      <w:r w:rsidR="00C87F48">
        <w:rPr>
          <w:rFonts w:ascii="Times New Roman" w:hAnsi="Times New Roman" w:cs="Times New Roman"/>
          <w:sz w:val="24"/>
          <w:szCs w:val="24"/>
        </w:rPr>
        <w:t xml:space="preserve">сельского </w:t>
      </w:r>
      <w:r w:rsidR="00C87F48" w:rsidRPr="00376446">
        <w:rPr>
          <w:rFonts w:ascii="Times New Roman" w:hAnsi="Times New Roman" w:cs="Times New Roman"/>
          <w:sz w:val="24"/>
          <w:szCs w:val="24"/>
        </w:rPr>
        <w:t>поселения</w:t>
      </w:r>
      <w:r w:rsidRPr="00376446">
        <w:rPr>
          <w:rFonts w:ascii="Times New Roman" w:hAnsi="Times New Roman" w:cs="Times New Roman"/>
          <w:sz w:val="24"/>
          <w:szCs w:val="24"/>
        </w:rPr>
        <w:t xml:space="preserve"> Белореченского района «О бюджете </w:t>
      </w:r>
      <w:proofErr w:type="spellStart"/>
      <w:r>
        <w:rPr>
          <w:rFonts w:ascii="Times New Roman" w:hAnsi="Times New Roman" w:cs="Times New Roman"/>
          <w:sz w:val="24"/>
          <w:szCs w:val="24"/>
        </w:rPr>
        <w:t>Великовечненского</w:t>
      </w:r>
      <w:proofErr w:type="spellEnd"/>
      <w:r>
        <w:rPr>
          <w:rFonts w:ascii="Times New Roman" w:hAnsi="Times New Roman" w:cs="Times New Roman"/>
          <w:sz w:val="24"/>
          <w:szCs w:val="24"/>
        </w:rPr>
        <w:t xml:space="preserve"> сельского </w:t>
      </w:r>
      <w:r w:rsidRPr="00376446">
        <w:rPr>
          <w:rFonts w:ascii="Times New Roman" w:hAnsi="Times New Roman" w:cs="Times New Roman"/>
          <w:sz w:val="24"/>
          <w:szCs w:val="24"/>
        </w:rPr>
        <w:t>поселения Белореченского района на 2023 год».</w:t>
      </w:r>
    </w:p>
    <w:p w:rsidR="00376446" w:rsidRPr="00376446" w:rsidRDefault="00376446" w:rsidP="00376446">
      <w:pPr>
        <w:autoSpaceDE w:val="0"/>
        <w:autoSpaceDN w:val="0"/>
        <w:adjustRightInd w:val="0"/>
        <w:spacing w:after="0" w:line="240" w:lineRule="auto"/>
        <w:ind w:firstLine="708"/>
        <w:jc w:val="both"/>
        <w:rPr>
          <w:rFonts w:ascii="Times New Roman" w:hAnsi="Times New Roman" w:cs="Times New Roman"/>
          <w:sz w:val="24"/>
          <w:szCs w:val="24"/>
        </w:rPr>
      </w:pPr>
      <w:r w:rsidRPr="00376446">
        <w:rPr>
          <w:rFonts w:ascii="Times New Roman" w:hAnsi="Times New Roman" w:cs="Times New Roman"/>
          <w:sz w:val="24"/>
          <w:szCs w:val="24"/>
        </w:rPr>
        <w:t>Проект решения о бюджете поселения направлен на решение задач, связанных с обеспечением макроэкономической стабильности, устойчивости и сбалансированности бюджетной системы, формированию и исполнению бюджета на основе муниципальных программ.</w:t>
      </w:r>
    </w:p>
    <w:p w:rsidR="00376446" w:rsidRPr="00376446" w:rsidRDefault="00376446" w:rsidP="00376446">
      <w:pPr>
        <w:autoSpaceDE w:val="0"/>
        <w:autoSpaceDN w:val="0"/>
        <w:adjustRightInd w:val="0"/>
        <w:spacing w:after="0" w:line="240" w:lineRule="auto"/>
        <w:ind w:firstLine="540"/>
        <w:jc w:val="both"/>
        <w:outlineLvl w:val="0"/>
        <w:rPr>
          <w:rFonts w:ascii="Times New Roman" w:hAnsi="Times New Roman" w:cs="Times New Roman"/>
          <w:sz w:val="24"/>
          <w:szCs w:val="24"/>
        </w:rPr>
      </w:pPr>
      <w:r w:rsidRPr="00376446">
        <w:rPr>
          <w:rFonts w:ascii="Times New Roman" w:hAnsi="Times New Roman" w:cs="Times New Roman"/>
          <w:sz w:val="24"/>
          <w:szCs w:val="24"/>
        </w:rPr>
        <w:t xml:space="preserve">В соответствии со статьей 185 БК РФ проект решения о бюджете поселения предоставлен в Контрольно-счетную палату 14 ноября 2022 года. </w:t>
      </w:r>
    </w:p>
    <w:p w:rsidR="00376446" w:rsidRPr="00376446" w:rsidRDefault="00376446" w:rsidP="00376446">
      <w:pPr>
        <w:spacing w:after="0" w:line="240" w:lineRule="auto"/>
        <w:ind w:firstLine="567"/>
        <w:jc w:val="both"/>
        <w:rPr>
          <w:rFonts w:ascii="Times New Roman" w:eastAsia="Times New Roman" w:hAnsi="Times New Roman" w:cs="Times New Roman"/>
          <w:color w:val="000000"/>
          <w:sz w:val="24"/>
          <w:szCs w:val="24"/>
        </w:rPr>
      </w:pPr>
      <w:r w:rsidRPr="00376446">
        <w:rPr>
          <w:rFonts w:ascii="Times New Roman" w:eastAsia="Times New Roman" w:hAnsi="Times New Roman" w:cs="Times New Roman"/>
          <w:color w:val="000000"/>
          <w:sz w:val="24"/>
          <w:szCs w:val="24"/>
        </w:rPr>
        <w:t>Проект бюджета предоставлен Контрольно-счетную палату в полном объеме в соответствии с требованиями статьи 184.2 БК РФ.</w:t>
      </w:r>
    </w:p>
    <w:p w:rsidR="00376446" w:rsidRPr="00376446" w:rsidRDefault="00376446" w:rsidP="00376446">
      <w:pPr>
        <w:spacing w:after="0" w:line="240" w:lineRule="auto"/>
        <w:ind w:firstLine="567"/>
        <w:jc w:val="both"/>
        <w:rPr>
          <w:rFonts w:ascii="Times New Roman" w:eastAsia="Times New Roman" w:hAnsi="Times New Roman" w:cs="Times New Roman"/>
          <w:color w:val="000000"/>
          <w:sz w:val="24"/>
          <w:szCs w:val="24"/>
        </w:rPr>
      </w:pPr>
      <w:r w:rsidRPr="00376446">
        <w:rPr>
          <w:rFonts w:ascii="Times New Roman" w:hAnsi="Times New Roman" w:cs="Times New Roman"/>
          <w:sz w:val="24"/>
          <w:szCs w:val="24"/>
        </w:rPr>
        <w:t xml:space="preserve">В соответствии со статьей 154,169,184 Бюджетного кодекса Российской Федерации от 31 июля 1998 года №145-ФЗ и пунктом 4 статьи 12 Положения «О бюджетном процессе в </w:t>
      </w:r>
      <w:proofErr w:type="spellStart"/>
      <w:r w:rsidRPr="00376446">
        <w:rPr>
          <w:rFonts w:ascii="Times New Roman" w:hAnsi="Times New Roman" w:cs="Times New Roman"/>
          <w:sz w:val="24"/>
          <w:szCs w:val="24"/>
        </w:rPr>
        <w:t>Великовечненском</w:t>
      </w:r>
      <w:proofErr w:type="spellEnd"/>
      <w:r w:rsidRPr="00376446">
        <w:rPr>
          <w:rFonts w:ascii="Times New Roman" w:hAnsi="Times New Roman" w:cs="Times New Roman"/>
          <w:sz w:val="24"/>
          <w:szCs w:val="24"/>
        </w:rPr>
        <w:t xml:space="preserve"> сельском поселении Белореченского района» проект бюджета составлен сроком на один год (на очередной финансовый год).</w:t>
      </w:r>
    </w:p>
    <w:p w:rsidR="00376446" w:rsidRPr="00376446" w:rsidRDefault="00AD5132" w:rsidP="0037644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проекте бюджета содержат</w:t>
      </w:r>
      <w:r w:rsidR="00376446" w:rsidRPr="00376446">
        <w:rPr>
          <w:rFonts w:ascii="Times New Roman" w:hAnsi="Times New Roman" w:cs="Times New Roman"/>
          <w:sz w:val="24"/>
          <w:szCs w:val="24"/>
        </w:rPr>
        <w:t>ся основные характеристики бюджета, к которым относятся общий объем доходов бюджета</w:t>
      </w:r>
      <w:r w:rsidR="00AA49EF">
        <w:rPr>
          <w:rFonts w:ascii="Times New Roman" w:hAnsi="Times New Roman" w:cs="Times New Roman"/>
          <w:sz w:val="24"/>
          <w:szCs w:val="24"/>
        </w:rPr>
        <w:t xml:space="preserve"> (72 551,2 тыс. рублей)</w:t>
      </w:r>
      <w:r w:rsidR="00376446" w:rsidRPr="00376446">
        <w:rPr>
          <w:rFonts w:ascii="Times New Roman" w:hAnsi="Times New Roman" w:cs="Times New Roman"/>
          <w:sz w:val="24"/>
          <w:szCs w:val="24"/>
        </w:rPr>
        <w:t>, общий объем расходов</w:t>
      </w:r>
      <w:r w:rsidR="00AA49EF">
        <w:rPr>
          <w:rFonts w:ascii="Times New Roman" w:hAnsi="Times New Roman" w:cs="Times New Roman"/>
          <w:sz w:val="24"/>
          <w:szCs w:val="24"/>
        </w:rPr>
        <w:t xml:space="preserve"> (72 551,2 тыс. рублей)</w:t>
      </w:r>
      <w:r w:rsidR="00376446" w:rsidRPr="00376446">
        <w:rPr>
          <w:rFonts w:ascii="Times New Roman" w:hAnsi="Times New Roman" w:cs="Times New Roman"/>
          <w:sz w:val="24"/>
          <w:szCs w:val="24"/>
        </w:rPr>
        <w:t xml:space="preserve">, </w:t>
      </w:r>
      <w:r w:rsidR="00243E59">
        <w:rPr>
          <w:rFonts w:ascii="Times New Roman" w:hAnsi="Times New Roman" w:cs="Times New Roman"/>
          <w:sz w:val="24"/>
          <w:szCs w:val="24"/>
        </w:rPr>
        <w:t>верхний предел муниципального внутреннего долга на 1 января 2024 года (0,0 тыс. рублей), дефицит (профицит) в сумме 0,0 тыс. рублей.</w:t>
      </w:r>
    </w:p>
    <w:p w:rsidR="00376446" w:rsidRPr="00376446" w:rsidRDefault="00376446" w:rsidP="00376446">
      <w:pPr>
        <w:autoSpaceDE w:val="0"/>
        <w:autoSpaceDN w:val="0"/>
        <w:adjustRightInd w:val="0"/>
        <w:spacing w:after="0" w:line="240" w:lineRule="auto"/>
        <w:ind w:firstLine="540"/>
        <w:jc w:val="both"/>
        <w:rPr>
          <w:rFonts w:ascii="Times New Roman" w:hAnsi="Times New Roman" w:cs="Times New Roman"/>
          <w:sz w:val="24"/>
          <w:szCs w:val="24"/>
        </w:rPr>
      </w:pPr>
      <w:r w:rsidRPr="00376446">
        <w:rPr>
          <w:rFonts w:ascii="Times New Roman" w:hAnsi="Times New Roman" w:cs="Times New Roman"/>
          <w:sz w:val="24"/>
          <w:szCs w:val="24"/>
        </w:rPr>
        <w:t>Состав показателей, представленных в проекте бюджета, соответствует требованиям статьи 184.1 БК РФ.</w:t>
      </w:r>
    </w:p>
    <w:p w:rsidR="00376446" w:rsidRPr="00376446" w:rsidRDefault="00376446" w:rsidP="00376446">
      <w:pPr>
        <w:pStyle w:val="a4"/>
        <w:jc w:val="both"/>
      </w:pPr>
      <w:r w:rsidRPr="00376446">
        <w:t xml:space="preserve">        В соответствии с положениями статьи 172 Бюджетного кодекса Российской Федерации проект бюджета поселения на 2023 год составлен на основе:  </w:t>
      </w:r>
    </w:p>
    <w:p w:rsidR="00376446" w:rsidRPr="00376446" w:rsidRDefault="00376446" w:rsidP="00376446">
      <w:pPr>
        <w:pStyle w:val="a4"/>
        <w:ind w:firstLine="708"/>
        <w:jc w:val="both"/>
      </w:pPr>
      <w:r w:rsidRPr="00376446">
        <w:t>прогноза социально-экономического развития поселения;</w:t>
      </w:r>
    </w:p>
    <w:p w:rsidR="00376446" w:rsidRPr="00376446" w:rsidRDefault="00376446" w:rsidP="00376446">
      <w:pPr>
        <w:pStyle w:val="a4"/>
        <w:ind w:firstLine="708"/>
        <w:jc w:val="both"/>
      </w:pPr>
      <w:r w:rsidRPr="00376446">
        <w:t>основных направлений бюджетной и налоговой политики на 2023 год;</w:t>
      </w:r>
    </w:p>
    <w:p w:rsidR="00376446" w:rsidRPr="00376446" w:rsidRDefault="00376446" w:rsidP="00376446">
      <w:pPr>
        <w:pStyle w:val="a4"/>
        <w:ind w:firstLine="708"/>
        <w:jc w:val="both"/>
      </w:pPr>
      <w:r w:rsidRPr="00376446">
        <w:t>муниципальных программ.</w:t>
      </w:r>
    </w:p>
    <w:p w:rsidR="00376446" w:rsidRPr="00376446" w:rsidRDefault="00376446" w:rsidP="00376446">
      <w:pPr>
        <w:pStyle w:val="a4"/>
        <w:ind w:firstLine="567"/>
        <w:jc w:val="both"/>
      </w:pPr>
      <w:r w:rsidRPr="00376446">
        <w:t xml:space="preserve">  В нарушение ч.2 ст.157 БК РФ, ст. 9 Федерального закона от 07.02.2011 N 6-ФЗ "Об общих принципах организации и деятельности контрольно-счетных органов субъектов Российской Федерации и муниципальных образований", п. 1.2 Соглашения между Советом муниципального образования Белореченский район и Советом </w:t>
      </w:r>
      <w:proofErr w:type="spellStart"/>
      <w:r w:rsidRPr="00376446">
        <w:t>Великовечненского</w:t>
      </w:r>
      <w:proofErr w:type="spellEnd"/>
      <w:r w:rsidRPr="00376446">
        <w:t xml:space="preserve"> сельского поселения о передаче полномочий по осуществлению внешнего муниципального </w:t>
      </w:r>
      <w:r w:rsidRPr="00376446">
        <w:lastRenderedPageBreak/>
        <w:t xml:space="preserve">финансового контроля от 10.01.2020 №3 в КСП МО БР </w:t>
      </w:r>
      <w:r>
        <w:t xml:space="preserve"> администрацией </w:t>
      </w:r>
      <w:proofErr w:type="spellStart"/>
      <w:r w:rsidRPr="00376446">
        <w:t>Великовечненск</w:t>
      </w:r>
      <w:r>
        <w:t>ого</w:t>
      </w:r>
      <w:proofErr w:type="spellEnd"/>
      <w:r w:rsidRPr="00376446">
        <w:t xml:space="preserve"> сельск</w:t>
      </w:r>
      <w:r>
        <w:t>ого</w:t>
      </w:r>
      <w:r w:rsidRPr="00376446">
        <w:t xml:space="preserve"> поселени</w:t>
      </w:r>
      <w:r>
        <w:t>я</w:t>
      </w:r>
      <w:r w:rsidRPr="00376446">
        <w:t xml:space="preserve"> не предоставлялись для проведения экспертизы проекты муниципальных целевых программ </w:t>
      </w:r>
      <w:r>
        <w:t xml:space="preserve">и </w:t>
      </w:r>
      <w:r w:rsidRPr="00376446">
        <w:t xml:space="preserve"> изменений </w:t>
      </w:r>
      <w:r>
        <w:t>к ним</w:t>
      </w:r>
      <w:r w:rsidRPr="00376446">
        <w:t>.</w:t>
      </w:r>
    </w:p>
    <w:p w:rsidR="00376446" w:rsidRPr="00376446" w:rsidRDefault="00376446" w:rsidP="00376446">
      <w:pPr>
        <w:pStyle w:val="a4"/>
        <w:ind w:firstLine="567"/>
        <w:jc w:val="both"/>
      </w:pPr>
      <w:r w:rsidRPr="00376446">
        <w:t>При составлении проекта бюджета поселения учтены налоговое законодательство, действующее на момент составления проекта бюджета, а также принятые федеральные законы, предусматривающие внесение изменений и дополнений в законодательство Российской Федерации о налогах и сборах, вступивших в действие с 2023 года.</w:t>
      </w:r>
    </w:p>
    <w:p w:rsidR="00376446" w:rsidRPr="00376446" w:rsidRDefault="00376446" w:rsidP="00376446">
      <w:pPr>
        <w:autoSpaceDE w:val="0"/>
        <w:autoSpaceDN w:val="0"/>
        <w:adjustRightInd w:val="0"/>
        <w:spacing w:after="0" w:line="240" w:lineRule="auto"/>
        <w:ind w:firstLine="708"/>
        <w:jc w:val="both"/>
        <w:rPr>
          <w:rFonts w:ascii="Times New Roman" w:hAnsi="Times New Roman" w:cs="Times New Roman"/>
          <w:color w:val="000000"/>
          <w:sz w:val="24"/>
          <w:szCs w:val="24"/>
        </w:rPr>
      </w:pPr>
      <w:r w:rsidRPr="00376446">
        <w:rPr>
          <w:rFonts w:ascii="Times New Roman" w:hAnsi="Times New Roman" w:cs="Times New Roman"/>
          <w:color w:val="000000"/>
          <w:sz w:val="24"/>
          <w:szCs w:val="24"/>
        </w:rPr>
        <w:t xml:space="preserve">При формировании проекта бюджета соблюдены ограничения, установленные Бюджетным кодексом по размеру дефицита бюджета, объему муниципального долга и расходам на его обслуживание, предельному объему заимствований, размеру резервного фонда. </w:t>
      </w:r>
    </w:p>
    <w:p w:rsidR="00376446" w:rsidRPr="00376446" w:rsidRDefault="00376446" w:rsidP="00376446">
      <w:pPr>
        <w:pStyle w:val="a4"/>
        <w:ind w:firstLine="708"/>
        <w:jc w:val="both"/>
      </w:pPr>
      <w:r w:rsidRPr="00376446">
        <w:t xml:space="preserve">Проект бюджета поселения составлен в соответствии с требованиями Бюджетного Кодекса Российской Федерации, бюджетного законодательства Российской Федерации и Краснодарского края, других нормативных правовых актов Российской Федерации, Краснодарского края и нормативных правовых актов муниципального образования, является достоверным и обоснованным. </w:t>
      </w:r>
    </w:p>
    <w:p w:rsidR="00376446" w:rsidRPr="00376446" w:rsidRDefault="00376446" w:rsidP="00376446">
      <w:pPr>
        <w:pStyle w:val="a4"/>
      </w:pPr>
    </w:p>
    <w:p w:rsidR="00376446" w:rsidRDefault="00AD5132" w:rsidP="00376446">
      <w:pPr>
        <w:spacing w:line="240" w:lineRule="auto"/>
        <w:jc w:val="both"/>
        <w:rPr>
          <w:rFonts w:ascii="Times New Roman" w:hAnsi="Times New Roman" w:cs="Times New Roman"/>
          <w:sz w:val="24"/>
          <w:szCs w:val="24"/>
        </w:rPr>
      </w:pPr>
      <w:r>
        <w:rPr>
          <w:rFonts w:ascii="Times New Roman" w:hAnsi="Times New Roman" w:cs="Times New Roman"/>
          <w:sz w:val="24"/>
          <w:szCs w:val="24"/>
        </w:rPr>
        <w:t>09 декабря 2022 года</w:t>
      </w:r>
    </w:p>
    <w:p w:rsidR="004D3B64" w:rsidRDefault="00AD5132" w:rsidP="00AD51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 xml:space="preserve">Проведена экспертиза проекта решения Совета </w:t>
      </w:r>
      <w:r>
        <w:rPr>
          <w:rFonts w:ascii="Times New Roman" w:hAnsi="Times New Roman" w:cs="Times New Roman"/>
          <w:sz w:val="24"/>
          <w:szCs w:val="24"/>
        </w:rPr>
        <w:t>Первомайского</w:t>
      </w:r>
      <w:r w:rsidRPr="00AD5132">
        <w:rPr>
          <w:rFonts w:ascii="Times New Roman" w:hAnsi="Times New Roman" w:cs="Times New Roman"/>
          <w:sz w:val="24"/>
          <w:szCs w:val="24"/>
        </w:rPr>
        <w:t xml:space="preserve"> сельского поселения Белореченского района «О бюджете </w:t>
      </w:r>
      <w:r>
        <w:rPr>
          <w:rFonts w:ascii="Times New Roman" w:hAnsi="Times New Roman" w:cs="Times New Roman"/>
          <w:sz w:val="24"/>
          <w:szCs w:val="24"/>
        </w:rPr>
        <w:t>Первомайского</w:t>
      </w:r>
      <w:r w:rsidRPr="00AD5132">
        <w:rPr>
          <w:rFonts w:ascii="Times New Roman" w:hAnsi="Times New Roman" w:cs="Times New Roman"/>
          <w:sz w:val="24"/>
          <w:szCs w:val="24"/>
        </w:rPr>
        <w:t xml:space="preserve"> сельского поселения Белореченского района на 2023 год».</w:t>
      </w:r>
    </w:p>
    <w:p w:rsidR="00AD5132" w:rsidRPr="00AD5132" w:rsidRDefault="00AD5132" w:rsidP="00AD51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 xml:space="preserve">В соответствии с положениями статьи 172 Бюджетного кодекса Российской Федерации проект бюджета поселения на 2023 год составлен на основе:  </w:t>
      </w:r>
    </w:p>
    <w:p w:rsidR="00AD5132" w:rsidRPr="00AD5132" w:rsidRDefault="00AD5132" w:rsidP="00AD51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прогноза социально-экономического развития поселения;</w:t>
      </w:r>
    </w:p>
    <w:p w:rsidR="00AD5132" w:rsidRPr="00AD5132" w:rsidRDefault="00AD5132" w:rsidP="00AD51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основных направлений бюджетной и налоговой политики на 2023 год;</w:t>
      </w:r>
    </w:p>
    <w:p w:rsidR="00AD5132" w:rsidRDefault="00AD5132" w:rsidP="00AD51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муниципальных программ.</w:t>
      </w:r>
    </w:p>
    <w:p w:rsidR="00AD5132" w:rsidRDefault="00AD5132" w:rsidP="00AD513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В проекте бюджета</w:t>
      </w:r>
      <w:r>
        <w:rPr>
          <w:rFonts w:ascii="Times New Roman" w:hAnsi="Times New Roman" w:cs="Times New Roman"/>
          <w:sz w:val="24"/>
          <w:szCs w:val="24"/>
        </w:rPr>
        <w:t xml:space="preserve"> утверждаются </w:t>
      </w:r>
      <w:r w:rsidRPr="00AD5132">
        <w:rPr>
          <w:rFonts w:ascii="Times New Roman" w:hAnsi="Times New Roman" w:cs="Times New Roman"/>
          <w:sz w:val="24"/>
          <w:szCs w:val="24"/>
        </w:rPr>
        <w:t xml:space="preserve">основные характеристики бюджета, </w:t>
      </w:r>
      <w:r>
        <w:rPr>
          <w:rFonts w:ascii="Times New Roman" w:hAnsi="Times New Roman" w:cs="Times New Roman"/>
          <w:sz w:val="24"/>
          <w:szCs w:val="24"/>
        </w:rPr>
        <w:t>в соответствии со ст. 184.1 Бюджетного кодекса РФ:</w:t>
      </w:r>
    </w:p>
    <w:p w:rsidR="00AD5132" w:rsidRPr="002609FA" w:rsidRDefault="00AD5132" w:rsidP="00AD513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609FA">
        <w:rPr>
          <w:rFonts w:ascii="Times New Roman" w:hAnsi="Times New Roman" w:cs="Times New Roman"/>
          <w:sz w:val="24"/>
          <w:szCs w:val="24"/>
        </w:rPr>
        <w:t>общий объем доходов бюджета</w:t>
      </w:r>
      <w:r w:rsidR="00675B7C" w:rsidRPr="002609FA">
        <w:rPr>
          <w:rFonts w:ascii="Times New Roman" w:hAnsi="Times New Roman" w:cs="Times New Roman"/>
          <w:sz w:val="24"/>
          <w:szCs w:val="24"/>
        </w:rPr>
        <w:t>- 18 362,5 тыс. рублей;</w:t>
      </w:r>
      <w:r w:rsidRPr="002609FA">
        <w:rPr>
          <w:rFonts w:ascii="Times New Roman" w:hAnsi="Times New Roman" w:cs="Times New Roman"/>
          <w:sz w:val="24"/>
          <w:szCs w:val="24"/>
        </w:rPr>
        <w:t xml:space="preserve"> </w:t>
      </w:r>
    </w:p>
    <w:p w:rsidR="00AD5132" w:rsidRPr="002609FA" w:rsidRDefault="00AD5132" w:rsidP="00AD5132">
      <w:pPr>
        <w:spacing w:after="0" w:line="240" w:lineRule="auto"/>
        <w:rPr>
          <w:rFonts w:ascii="Times New Roman" w:hAnsi="Times New Roman" w:cs="Times New Roman"/>
          <w:sz w:val="24"/>
          <w:szCs w:val="24"/>
        </w:rPr>
      </w:pPr>
      <w:r w:rsidRPr="002609FA">
        <w:rPr>
          <w:rFonts w:ascii="Times New Roman" w:hAnsi="Times New Roman" w:cs="Times New Roman"/>
          <w:sz w:val="24"/>
          <w:szCs w:val="24"/>
        </w:rPr>
        <w:t xml:space="preserve">       общий объем расходов</w:t>
      </w:r>
      <w:r w:rsidR="00675B7C" w:rsidRPr="002609FA">
        <w:rPr>
          <w:rFonts w:ascii="Times New Roman" w:hAnsi="Times New Roman" w:cs="Times New Roman"/>
          <w:sz w:val="24"/>
          <w:szCs w:val="24"/>
        </w:rPr>
        <w:t xml:space="preserve"> – 18 318, 5 тыс. рублей;</w:t>
      </w:r>
      <w:r w:rsidRPr="002609FA">
        <w:rPr>
          <w:rFonts w:ascii="Times New Roman" w:hAnsi="Times New Roman" w:cs="Times New Roman"/>
          <w:sz w:val="24"/>
          <w:szCs w:val="24"/>
        </w:rPr>
        <w:t xml:space="preserve"> </w:t>
      </w:r>
    </w:p>
    <w:p w:rsidR="00675B7C" w:rsidRPr="002609FA" w:rsidRDefault="00AD5132" w:rsidP="00675B7C">
      <w:pPr>
        <w:spacing w:after="0" w:line="240" w:lineRule="auto"/>
        <w:rPr>
          <w:rFonts w:ascii="Times New Roman" w:hAnsi="Times New Roman" w:cs="Times New Roman"/>
          <w:sz w:val="24"/>
          <w:szCs w:val="24"/>
        </w:rPr>
      </w:pPr>
      <w:r w:rsidRPr="002609FA">
        <w:rPr>
          <w:rFonts w:ascii="Times New Roman" w:hAnsi="Times New Roman" w:cs="Times New Roman"/>
          <w:sz w:val="24"/>
          <w:szCs w:val="24"/>
        </w:rPr>
        <w:t xml:space="preserve">       профицит</w:t>
      </w:r>
      <w:r w:rsidR="00675B7C" w:rsidRPr="002609FA">
        <w:rPr>
          <w:rFonts w:ascii="Times New Roman" w:hAnsi="Times New Roman" w:cs="Times New Roman"/>
          <w:sz w:val="24"/>
          <w:szCs w:val="24"/>
        </w:rPr>
        <w:t xml:space="preserve"> бюджета – 44,0 тыс. рублей;</w:t>
      </w:r>
    </w:p>
    <w:p w:rsidR="00AD5132" w:rsidRDefault="002609FA" w:rsidP="00AD5132">
      <w:pPr>
        <w:spacing w:after="0" w:line="240" w:lineRule="auto"/>
        <w:rPr>
          <w:rFonts w:ascii="Times New Roman" w:hAnsi="Times New Roman" w:cs="Times New Roman"/>
          <w:sz w:val="24"/>
          <w:szCs w:val="24"/>
        </w:rPr>
      </w:pPr>
      <w:r w:rsidRPr="002609FA">
        <w:rPr>
          <w:rFonts w:ascii="Times New Roman" w:hAnsi="Times New Roman" w:cs="Times New Roman"/>
          <w:sz w:val="24"/>
          <w:szCs w:val="24"/>
        </w:rPr>
        <w:t xml:space="preserve">      </w:t>
      </w:r>
      <w:r w:rsidR="00675B7C" w:rsidRPr="002609FA">
        <w:rPr>
          <w:rFonts w:ascii="Times New Roman" w:hAnsi="Times New Roman" w:cs="Times New Roman"/>
          <w:sz w:val="24"/>
          <w:szCs w:val="24"/>
        </w:rPr>
        <w:t xml:space="preserve"> верхний предел муниципального внутреннего долга на 1 января 2024 года в сумме 0,0 тыс. рублей</w:t>
      </w:r>
      <w:r w:rsidR="00AD5132" w:rsidRPr="00AD5132">
        <w:rPr>
          <w:rFonts w:ascii="Times New Roman" w:hAnsi="Times New Roman" w:cs="Times New Roman"/>
          <w:sz w:val="24"/>
          <w:szCs w:val="24"/>
        </w:rPr>
        <w:t xml:space="preserve">, </w:t>
      </w:r>
      <w:r w:rsidR="00675B7C">
        <w:rPr>
          <w:rFonts w:ascii="Times New Roman" w:hAnsi="Times New Roman" w:cs="Times New Roman"/>
          <w:sz w:val="24"/>
          <w:szCs w:val="24"/>
        </w:rPr>
        <w:t>в том числе верхний предел долга по муниципальным гарантиям в сумме 0,00 тыс. рублей.</w:t>
      </w:r>
    </w:p>
    <w:p w:rsidR="004D3B64" w:rsidRPr="00AD5132" w:rsidRDefault="00AD5132" w:rsidP="002609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D5132">
        <w:rPr>
          <w:rFonts w:ascii="Times New Roman" w:hAnsi="Times New Roman" w:cs="Times New Roman"/>
          <w:sz w:val="24"/>
          <w:szCs w:val="24"/>
        </w:rPr>
        <w:t>При формировании проекта бюджета соблюдены ограничения, установленные Бюджетным кодексом по размеру дефицита бюджета, объему муниципального долга и расходам на его обслуживание, предельному объему заимствований, размеру резервного фонда.</w:t>
      </w:r>
    </w:p>
    <w:p w:rsidR="00664DE7" w:rsidRDefault="00664DE7">
      <w:pPr>
        <w:rPr>
          <w:rFonts w:ascii="Times New Roman" w:hAnsi="Times New Roman" w:cs="Times New Roman"/>
          <w:sz w:val="24"/>
          <w:szCs w:val="24"/>
        </w:rPr>
      </w:pPr>
    </w:p>
    <w:p w:rsidR="008D32BD" w:rsidRPr="00BE44E4" w:rsidRDefault="00BE44E4">
      <w:pPr>
        <w:rPr>
          <w:rFonts w:ascii="Times New Roman" w:hAnsi="Times New Roman" w:cs="Times New Roman"/>
          <w:sz w:val="24"/>
          <w:szCs w:val="24"/>
        </w:rPr>
      </w:pPr>
      <w:r w:rsidRPr="00BE44E4">
        <w:rPr>
          <w:rFonts w:ascii="Times New Roman" w:hAnsi="Times New Roman" w:cs="Times New Roman"/>
          <w:sz w:val="24"/>
          <w:szCs w:val="24"/>
        </w:rPr>
        <w:t>12 декабря 2022 года</w:t>
      </w:r>
    </w:p>
    <w:p w:rsidR="00BE44E4" w:rsidRPr="00CA69FE" w:rsidRDefault="00BE44E4" w:rsidP="00BE44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CA69FE">
        <w:rPr>
          <w:rFonts w:ascii="Times New Roman" w:hAnsi="Times New Roman" w:cs="Times New Roman"/>
          <w:sz w:val="24"/>
          <w:szCs w:val="24"/>
        </w:rPr>
        <w:t xml:space="preserve">Проведена экспертиза проекта </w:t>
      </w:r>
      <w:r w:rsidR="00AA2ED5" w:rsidRPr="00CA69FE">
        <w:rPr>
          <w:rFonts w:ascii="Times New Roman" w:hAnsi="Times New Roman" w:cs="Times New Roman"/>
          <w:sz w:val="24"/>
          <w:szCs w:val="24"/>
        </w:rPr>
        <w:t>решения Совета муниципального</w:t>
      </w:r>
      <w:r w:rsidRPr="00CA69FE">
        <w:rPr>
          <w:rFonts w:ascii="Times New Roman" w:hAnsi="Times New Roman" w:cs="Times New Roman"/>
          <w:sz w:val="24"/>
          <w:szCs w:val="24"/>
        </w:rPr>
        <w:t xml:space="preserve"> образования Белореченский район «О внесении изменений в решение Совета от 16 декабря 2021 года № 317 «О бюджете муниципального образования Белореченский район на 2022 год и на плановый период 2023 и 2024 годов».</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Проектом решения о бюджете вносятся изменения в показатели бюджета на 2022 год. </w:t>
      </w:r>
    </w:p>
    <w:p w:rsidR="00BE44E4" w:rsidRPr="00CA69FE" w:rsidRDefault="00BE44E4" w:rsidP="00BE44E4">
      <w:pPr>
        <w:spacing w:after="0" w:line="240" w:lineRule="auto"/>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Предлагается изменить основные характеристики бюджета на 2022 год                            </w:t>
      </w:r>
    </w:p>
    <w:p w:rsidR="00BE44E4" w:rsidRPr="00CA69FE" w:rsidRDefault="00BE44E4" w:rsidP="00BE44E4">
      <w:pPr>
        <w:spacing w:after="0" w:line="240" w:lineRule="auto"/>
        <w:jc w:val="right"/>
        <w:rPr>
          <w:rFonts w:ascii="Times New Roman" w:eastAsia="Times New Roman" w:hAnsi="Times New Roman" w:cs="Times New Roman"/>
          <w:sz w:val="24"/>
          <w:szCs w:val="24"/>
          <w:lang w:eastAsia="ru-RU"/>
        </w:rPr>
      </w:pPr>
    </w:p>
    <w:p w:rsidR="00BE44E4" w:rsidRPr="00CA69FE" w:rsidRDefault="00BE44E4" w:rsidP="00BE44E4">
      <w:pPr>
        <w:spacing w:after="0" w:line="240" w:lineRule="auto"/>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(тыс. руб.)</w:t>
      </w:r>
    </w:p>
    <w:tbl>
      <w:tblPr>
        <w:tblStyle w:val="a3"/>
        <w:tblW w:w="9493" w:type="dxa"/>
        <w:tblLook w:val="04A0" w:firstRow="1" w:lastRow="0" w:firstColumn="1" w:lastColumn="0" w:noHBand="0" w:noVBand="1"/>
      </w:tblPr>
      <w:tblGrid>
        <w:gridCol w:w="1831"/>
        <w:gridCol w:w="1790"/>
        <w:gridCol w:w="2093"/>
        <w:gridCol w:w="1794"/>
        <w:gridCol w:w="1065"/>
        <w:gridCol w:w="920"/>
      </w:tblGrid>
      <w:tr w:rsidR="00BE44E4" w:rsidRPr="00CA69FE" w:rsidTr="00C91363">
        <w:tc>
          <w:tcPr>
            <w:tcW w:w="1831" w:type="dxa"/>
            <w:vMerge w:val="restart"/>
          </w:tcPr>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Основные характеристики</w:t>
            </w:r>
          </w:p>
        </w:tc>
        <w:tc>
          <w:tcPr>
            <w:tcW w:w="1790" w:type="dxa"/>
            <w:vMerge w:val="restart"/>
          </w:tcPr>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Первоначально утвержденный бюджет</w:t>
            </w:r>
          </w:p>
        </w:tc>
        <w:tc>
          <w:tcPr>
            <w:tcW w:w="2093" w:type="dxa"/>
            <w:vMerge w:val="restart"/>
          </w:tcPr>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Утвержденный бюджет на дату, </w:t>
            </w:r>
            <w:r w:rsidRPr="00CA69FE">
              <w:rPr>
                <w:rFonts w:ascii="Times New Roman" w:eastAsia="Times New Roman" w:hAnsi="Times New Roman" w:cs="Times New Roman"/>
                <w:sz w:val="24"/>
                <w:szCs w:val="24"/>
                <w:lang w:eastAsia="ru-RU"/>
              </w:rPr>
              <w:lastRenderedPageBreak/>
              <w:t>предшествующую дате  внесения поправок</w:t>
            </w:r>
          </w:p>
        </w:tc>
        <w:tc>
          <w:tcPr>
            <w:tcW w:w="1794" w:type="dxa"/>
            <w:vMerge w:val="restart"/>
          </w:tcPr>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lastRenderedPageBreak/>
              <w:t xml:space="preserve"> Проект решения о бюджете</w:t>
            </w:r>
          </w:p>
        </w:tc>
        <w:tc>
          <w:tcPr>
            <w:tcW w:w="1985" w:type="dxa"/>
            <w:gridSpan w:val="2"/>
          </w:tcPr>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Темпы роста (снижения) к </w:t>
            </w:r>
            <w:r w:rsidRPr="00CA69FE">
              <w:rPr>
                <w:rFonts w:ascii="Times New Roman" w:eastAsia="Times New Roman" w:hAnsi="Times New Roman" w:cs="Times New Roman"/>
                <w:sz w:val="24"/>
                <w:szCs w:val="24"/>
                <w:lang w:eastAsia="ru-RU"/>
              </w:rPr>
              <w:lastRenderedPageBreak/>
              <w:t>утвержденному бюджету</w:t>
            </w:r>
          </w:p>
        </w:tc>
      </w:tr>
      <w:tr w:rsidR="00BE44E4" w:rsidRPr="00CA69FE" w:rsidTr="00C91363">
        <w:tc>
          <w:tcPr>
            <w:tcW w:w="1831" w:type="dxa"/>
            <w:vMerge/>
          </w:tcPr>
          <w:p w:rsidR="00BE44E4" w:rsidRPr="00CA69FE" w:rsidRDefault="00BE44E4" w:rsidP="00C91363">
            <w:pPr>
              <w:jc w:val="both"/>
              <w:rPr>
                <w:rFonts w:ascii="Times New Roman" w:eastAsia="Times New Roman" w:hAnsi="Times New Roman" w:cs="Times New Roman"/>
                <w:sz w:val="24"/>
                <w:szCs w:val="24"/>
                <w:lang w:eastAsia="ru-RU"/>
              </w:rPr>
            </w:pPr>
          </w:p>
        </w:tc>
        <w:tc>
          <w:tcPr>
            <w:tcW w:w="1790" w:type="dxa"/>
            <w:vMerge/>
          </w:tcPr>
          <w:p w:rsidR="00BE44E4" w:rsidRPr="00CA69FE" w:rsidRDefault="00BE44E4" w:rsidP="00C91363">
            <w:pPr>
              <w:jc w:val="both"/>
              <w:rPr>
                <w:rFonts w:ascii="Times New Roman" w:eastAsia="Times New Roman" w:hAnsi="Times New Roman" w:cs="Times New Roman"/>
                <w:sz w:val="24"/>
                <w:szCs w:val="24"/>
                <w:lang w:eastAsia="ru-RU"/>
              </w:rPr>
            </w:pPr>
          </w:p>
        </w:tc>
        <w:tc>
          <w:tcPr>
            <w:tcW w:w="2093" w:type="dxa"/>
            <w:vMerge/>
          </w:tcPr>
          <w:p w:rsidR="00BE44E4" w:rsidRPr="00CA69FE" w:rsidRDefault="00BE44E4" w:rsidP="00C91363">
            <w:pPr>
              <w:jc w:val="both"/>
              <w:rPr>
                <w:rFonts w:ascii="Times New Roman" w:eastAsia="Times New Roman" w:hAnsi="Times New Roman" w:cs="Times New Roman"/>
                <w:sz w:val="24"/>
                <w:szCs w:val="24"/>
                <w:lang w:eastAsia="ru-RU"/>
              </w:rPr>
            </w:pPr>
          </w:p>
        </w:tc>
        <w:tc>
          <w:tcPr>
            <w:tcW w:w="1794" w:type="dxa"/>
            <w:vMerge/>
          </w:tcPr>
          <w:p w:rsidR="00BE44E4" w:rsidRPr="00CA69FE" w:rsidRDefault="00BE44E4" w:rsidP="00C91363">
            <w:pPr>
              <w:jc w:val="both"/>
              <w:rPr>
                <w:rFonts w:ascii="Times New Roman" w:eastAsia="Times New Roman" w:hAnsi="Times New Roman" w:cs="Times New Roman"/>
                <w:sz w:val="24"/>
                <w:szCs w:val="24"/>
                <w:lang w:eastAsia="ru-RU"/>
              </w:rPr>
            </w:pPr>
          </w:p>
        </w:tc>
        <w:tc>
          <w:tcPr>
            <w:tcW w:w="1065" w:type="dxa"/>
          </w:tcPr>
          <w:p w:rsidR="00BE44E4" w:rsidRPr="00CA69FE" w:rsidRDefault="00BE44E4" w:rsidP="00C91363">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(тыс. руб.)</w:t>
            </w:r>
          </w:p>
        </w:tc>
        <w:tc>
          <w:tcPr>
            <w:tcW w:w="920" w:type="dxa"/>
          </w:tcPr>
          <w:p w:rsidR="00BE44E4" w:rsidRPr="00CA69FE" w:rsidRDefault="00BE44E4" w:rsidP="00C91363">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w:t>
            </w:r>
          </w:p>
        </w:tc>
      </w:tr>
      <w:tr w:rsidR="00BE44E4" w:rsidRPr="00CA69FE" w:rsidTr="00C91363">
        <w:tc>
          <w:tcPr>
            <w:tcW w:w="1831"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1</w:t>
            </w:r>
          </w:p>
        </w:tc>
        <w:tc>
          <w:tcPr>
            <w:tcW w:w="1790"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w:t>
            </w:r>
          </w:p>
        </w:tc>
        <w:tc>
          <w:tcPr>
            <w:tcW w:w="2093"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3</w:t>
            </w:r>
          </w:p>
        </w:tc>
        <w:tc>
          <w:tcPr>
            <w:tcW w:w="1794"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4</w:t>
            </w:r>
          </w:p>
        </w:tc>
        <w:tc>
          <w:tcPr>
            <w:tcW w:w="1065"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5</w:t>
            </w:r>
          </w:p>
        </w:tc>
        <w:tc>
          <w:tcPr>
            <w:tcW w:w="920" w:type="dxa"/>
          </w:tcPr>
          <w:p w:rsidR="00BE44E4" w:rsidRPr="00CA69FE" w:rsidRDefault="00BE44E4" w:rsidP="00C91363">
            <w:pPr>
              <w:jc w:val="cente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6</w:t>
            </w:r>
          </w:p>
        </w:tc>
      </w:tr>
      <w:tr w:rsidR="00BE44E4" w:rsidRPr="00CA69FE" w:rsidTr="00C91363">
        <w:tc>
          <w:tcPr>
            <w:tcW w:w="1831" w:type="dxa"/>
          </w:tcPr>
          <w:p w:rsidR="00BE44E4" w:rsidRPr="00CA69FE" w:rsidRDefault="00BE44E4" w:rsidP="00C91363">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доходы</w:t>
            </w:r>
          </w:p>
        </w:tc>
        <w:tc>
          <w:tcPr>
            <w:tcW w:w="179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2 737 589,70</w:t>
            </w:r>
          </w:p>
        </w:tc>
        <w:tc>
          <w:tcPr>
            <w:tcW w:w="2093"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2 933 213,25</w:t>
            </w:r>
          </w:p>
        </w:tc>
        <w:tc>
          <w:tcPr>
            <w:tcW w:w="1794" w:type="dxa"/>
          </w:tcPr>
          <w:p w:rsidR="00BE44E4" w:rsidRPr="00CA69FE" w:rsidRDefault="00BE44E4" w:rsidP="00C91363">
            <w:pPr>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2 933 442,25</w:t>
            </w:r>
          </w:p>
        </w:tc>
        <w:tc>
          <w:tcPr>
            <w:tcW w:w="1065"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+229,00</w:t>
            </w:r>
          </w:p>
        </w:tc>
        <w:tc>
          <w:tcPr>
            <w:tcW w:w="92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+0,008</w:t>
            </w:r>
          </w:p>
        </w:tc>
      </w:tr>
      <w:tr w:rsidR="00BE44E4" w:rsidRPr="00CA69FE" w:rsidTr="00C91363">
        <w:tc>
          <w:tcPr>
            <w:tcW w:w="1831" w:type="dxa"/>
          </w:tcPr>
          <w:p w:rsidR="00BE44E4" w:rsidRPr="00CA69FE" w:rsidRDefault="00BE44E4" w:rsidP="00C91363">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расходы</w:t>
            </w:r>
          </w:p>
        </w:tc>
        <w:tc>
          <w:tcPr>
            <w:tcW w:w="179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2 740 439,70</w:t>
            </w:r>
          </w:p>
        </w:tc>
        <w:tc>
          <w:tcPr>
            <w:tcW w:w="2093"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3 098 714,96</w:t>
            </w:r>
          </w:p>
        </w:tc>
        <w:tc>
          <w:tcPr>
            <w:tcW w:w="1794"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3 098 943,96</w:t>
            </w:r>
          </w:p>
        </w:tc>
        <w:tc>
          <w:tcPr>
            <w:tcW w:w="1065"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+229,00</w:t>
            </w:r>
          </w:p>
        </w:tc>
        <w:tc>
          <w:tcPr>
            <w:tcW w:w="92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+0,008</w:t>
            </w:r>
          </w:p>
        </w:tc>
      </w:tr>
      <w:tr w:rsidR="00BE44E4" w:rsidRPr="00CA69FE" w:rsidTr="00C91363">
        <w:tc>
          <w:tcPr>
            <w:tcW w:w="1831" w:type="dxa"/>
          </w:tcPr>
          <w:p w:rsidR="00BE44E4" w:rsidRPr="00CA69FE" w:rsidRDefault="00BE44E4" w:rsidP="00C91363">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дефицит (-), профицит (+)</w:t>
            </w:r>
          </w:p>
        </w:tc>
        <w:tc>
          <w:tcPr>
            <w:tcW w:w="179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-2 850,00</w:t>
            </w:r>
          </w:p>
        </w:tc>
        <w:tc>
          <w:tcPr>
            <w:tcW w:w="2093"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-165 501,71</w:t>
            </w:r>
          </w:p>
        </w:tc>
        <w:tc>
          <w:tcPr>
            <w:tcW w:w="1794"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-165 501,71</w:t>
            </w:r>
          </w:p>
        </w:tc>
        <w:tc>
          <w:tcPr>
            <w:tcW w:w="1065"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w:t>
            </w:r>
          </w:p>
        </w:tc>
        <w:tc>
          <w:tcPr>
            <w:tcW w:w="920" w:type="dxa"/>
          </w:tcPr>
          <w:p w:rsidR="00BE44E4" w:rsidRPr="00CA69FE" w:rsidRDefault="00BE44E4" w:rsidP="00C91363">
            <w:pPr>
              <w:jc w:val="right"/>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w:t>
            </w:r>
          </w:p>
        </w:tc>
      </w:tr>
    </w:tbl>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и утвердить их на 2022 год следующих размерах:</w:t>
      </w:r>
    </w:p>
    <w:p w:rsidR="00BE44E4" w:rsidRPr="00CA69FE" w:rsidRDefault="00BE44E4" w:rsidP="00BE44E4">
      <w:pPr>
        <w:spacing w:after="0" w:line="240" w:lineRule="auto"/>
        <w:ind w:firstLine="709"/>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общий объем доходов в сумме 2 933 442, 25 тыс. рублей, с ростом к показателю утвержденного бюджета на 229,00 тыс. рублей;</w:t>
      </w:r>
    </w:p>
    <w:p w:rsidR="00BE44E4" w:rsidRPr="00CA69FE" w:rsidRDefault="00BE44E4" w:rsidP="00BE44E4">
      <w:pPr>
        <w:spacing w:after="0" w:line="240" w:lineRule="auto"/>
        <w:ind w:firstLine="708"/>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-общий объем расходов в сумме 3 098 943,96 тыс. рублей, с ростом к показателю утвержденного бюджета на 229,00 тыс. рублей или на 0,008 %.</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Изменение объемов доходов бюджета муниципального образования Белореченский район на 2022 год связано уточнением плановых назначений налоговых и неналоговых доходов бюджета 2022 года.</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Предлагается:  </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w:t>
      </w:r>
      <w:r w:rsidRPr="00CA69FE">
        <w:rPr>
          <w:rFonts w:ascii="Times New Roman" w:eastAsia="Times New Roman" w:hAnsi="Times New Roman" w:cs="Times New Roman"/>
          <w:i/>
          <w:sz w:val="24"/>
          <w:szCs w:val="24"/>
          <w:lang w:eastAsia="ru-RU"/>
        </w:rPr>
        <w:t>увеличить плановые назначения по налоговым и неналоговым доходам на 2022 год на 5 542 000,00 рублей,</w:t>
      </w:r>
      <w:r w:rsidRPr="00CA69FE">
        <w:rPr>
          <w:rFonts w:ascii="Times New Roman" w:eastAsia="Times New Roman" w:hAnsi="Times New Roman" w:cs="Times New Roman"/>
          <w:sz w:val="24"/>
          <w:szCs w:val="24"/>
          <w:lang w:eastAsia="ru-RU"/>
        </w:rPr>
        <w:t xml:space="preserve"> в том числе по кодам бюджетной классификации:</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01 01012 02 0000 110 «Налог на прибыль организаций» на 3 302 000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05 01000 00 0000 110 «Налог, взимаемый в связи с применением упрощенной системы налогообложения» на 1 075 100,00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000 1 05 03000 01 0000 110 «Единый сельскохозяйственный налог» на </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1 164 900,00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w:t>
      </w:r>
      <w:r w:rsidRPr="00CA69FE">
        <w:rPr>
          <w:rFonts w:ascii="Times New Roman" w:eastAsia="Times New Roman" w:hAnsi="Times New Roman" w:cs="Times New Roman"/>
          <w:i/>
          <w:sz w:val="24"/>
          <w:szCs w:val="24"/>
          <w:lang w:eastAsia="ru-RU"/>
        </w:rPr>
        <w:t>уменьшить плановые назначения по налоговым и неналоговым доходам на 5 313 000,00 рублей</w:t>
      </w:r>
      <w:r w:rsidRPr="00CA69FE">
        <w:rPr>
          <w:rFonts w:ascii="Times New Roman" w:eastAsia="Times New Roman" w:hAnsi="Times New Roman" w:cs="Times New Roman"/>
          <w:sz w:val="24"/>
          <w:szCs w:val="24"/>
          <w:lang w:eastAsia="ru-RU"/>
        </w:rPr>
        <w:t>, в том числе по кодам бюджетной классификации:</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05 04020 02 0000 110 «Налог, взимаемый в связи с применением патентной системы налогообложения, зачисляемый в бюджеты муниципальных районов» 2 500 000,00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06 02000 02 0000 110 «Налог на имущество организаций» на 413 000,00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11 09045 05 0000 120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на 500 000,00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13 00000 00 0000 130 «Доходы от оказания платных услуг и компенсации затрат государства» на 900 000,00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000 1 16 00000 00 0000 140 «Штрафы, санкции, возмещение ущерба» на</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1 000 000,00 рублей.</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w:t>
      </w:r>
    </w:p>
    <w:p w:rsidR="00BE44E4" w:rsidRPr="00CA69FE" w:rsidRDefault="00BE44E4" w:rsidP="00BE44E4">
      <w:pPr>
        <w:spacing w:after="0" w:line="240" w:lineRule="auto"/>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В связи с уменьшением планового назначения по налогу на имущество организаций на 413,00 тыс. руб., который является одним из источников формирования  муниципального дорожного фонда  и  увеличением норматива отчисления от налога на имущество организаций согласно проекту решения   Совета  «О внесении изменений в решение Совета муниципального образования Белореченский район от 1 ноября 2013 года № 18 «О создании муниципального дорожного фонда муниципального образования Белореченский район» пункт 22 текстовой части решения  Совета от 16 декабря 2021 года № 317 предлагается изложить в следующей редакции:</w:t>
      </w:r>
    </w:p>
    <w:p w:rsidR="00BE44E4" w:rsidRPr="00CA69FE" w:rsidRDefault="00BE44E4" w:rsidP="00BE44E4">
      <w:pPr>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t xml:space="preserve">        «22. Утвердить объем бюджетных ассигнований дорожного фонда муниципального образования Белореченский район на 2022 год в сумме 16 262 560,81 рублей, на 2023 год в сумме 199 660 100,00 рублей, на 2024 год в сумме 6 998 900,00 рублей».</w:t>
      </w:r>
    </w:p>
    <w:p w:rsidR="00BE44E4" w:rsidRPr="00CA69FE" w:rsidRDefault="00BE44E4" w:rsidP="00BE44E4">
      <w:pPr>
        <w:spacing w:after="0" w:line="240" w:lineRule="auto"/>
        <w:ind w:firstLine="708"/>
        <w:jc w:val="both"/>
        <w:rPr>
          <w:rFonts w:ascii="Times New Roman" w:eastAsia="Times New Roman" w:hAnsi="Times New Roman" w:cs="Times New Roman"/>
          <w:sz w:val="24"/>
          <w:szCs w:val="24"/>
          <w:lang w:eastAsia="ru-RU"/>
        </w:rPr>
      </w:pPr>
      <w:r w:rsidRPr="00CA69FE">
        <w:rPr>
          <w:rFonts w:ascii="Times New Roman" w:eastAsia="Times New Roman" w:hAnsi="Times New Roman" w:cs="Times New Roman"/>
          <w:sz w:val="24"/>
          <w:szCs w:val="24"/>
          <w:lang w:eastAsia="ru-RU"/>
        </w:rPr>
        <w:lastRenderedPageBreak/>
        <w:t>Пунктами 4-7 проекта решения предлагается произвести передвижение бюджетных ассигнований, утвержденных главным распорядителям бюджетных средств в 2022 году и на плановый период 2023-2024 годы – администрации муниципального образования Белореченский район,  финансовому управлению администрации муниципального образования Белореченский район, управлению культуры администрации муниципального образования Белореченский район,</w:t>
      </w:r>
      <w:r w:rsidRPr="00CA69FE">
        <w:rPr>
          <w:rFonts w:ascii="Times New Roman" w:hAnsi="Times New Roman" w:cs="Times New Roman"/>
          <w:sz w:val="24"/>
          <w:szCs w:val="24"/>
        </w:rPr>
        <w:t xml:space="preserve"> </w:t>
      </w:r>
      <w:r w:rsidRPr="00CA69FE">
        <w:rPr>
          <w:rFonts w:ascii="Times New Roman" w:eastAsia="Times New Roman" w:hAnsi="Times New Roman" w:cs="Times New Roman"/>
          <w:sz w:val="24"/>
          <w:szCs w:val="24"/>
          <w:lang w:eastAsia="ru-RU"/>
        </w:rPr>
        <w:t>управлению по физической культуре и спорту администрации муниципального образования Белореченский район.</w:t>
      </w:r>
    </w:p>
    <w:p w:rsidR="00BE44E4" w:rsidRPr="00CA69FE" w:rsidRDefault="00BE44E4" w:rsidP="00BE44E4">
      <w:pPr>
        <w:jc w:val="both"/>
        <w:rPr>
          <w:rFonts w:ascii="Times New Roman" w:hAnsi="Times New Roman" w:cs="Times New Roman"/>
          <w:sz w:val="24"/>
          <w:szCs w:val="24"/>
        </w:rPr>
      </w:pPr>
    </w:p>
    <w:p w:rsidR="00767B36" w:rsidRPr="00CA69FE" w:rsidRDefault="00767B36" w:rsidP="00BE44E4">
      <w:pPr>
        <w:jc w:val="both"/>
        <w:rPr>
          <w:rFonts w:ascii="Times New Roman" w:hAnsi="Times New Roman" w:cs="Times New Roman"/>
          <w:sz w:val="24"/>
          <w:szCs w:val="24"/>
        </w:rPr>
      </w:pPr>
      <w:r w:rsidRPr="00CA69FE">
        <w:rPr>
          <w:rFonts w:ascii="Times New Roman" w:hAnsi="Times New Roman" w:cs="Times New Roman"/>
          <w:sz w:val="24"/>
          <w:szCs w:val="24"/>
        </w:rPr>
        <w:t>12 декабря 2022 года</w:t>
      </w:r>
    </w:p>
    <w:p w:rsidR="00767B36" w:rsidRPr="00CA69FE"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sz w:val="24"/>
          <w:szCs w:val="24"/>
        </w:rPr>
        <w:t xml:space="preserve">           Проведена экспертиза проекта решения </w:t>
      </w:r>
      <w:r w:rsidR="00C87F48" w:rsidRPr="00CA69FE">
        <w:rPr>
          <w:rFonts w:ascii="Times New Roman" w:hAnsi="Times New Roman" w:cs="Times New Roman"/>
          <w:sz w:val="24"/>
          <w:szCs w:val="24"/>
        </w:rPr>
        <w:t>Совета муниципального</w:t>
      </w:r>
      <w:r w:rsidRPr="00CA69FE">
        <w:rPr>
          <w:rFonts w:ascii="Times New Roman" w:hAnsi="Times New Roman" w:cs="Times New Roman"/>
          <w:sz w:val="24"/>
          <w:szCs w:val="24"/>
        </w:rPr>
        <w:t xml:space="preserve"> образования Белореченский район «О внесении изменений в решение Совета муниципального образования Белореченский район от 1 ноября 2013 года № 18 «О создании муниципального дорожного фонда муниципального образования Белореченский район».</w:t>
      </w:r>
    </w:p>
    <w:p w:rsidR="00767B36" w:rsidRPr="00CA69FE"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sz w:val="24"/>
          <w:szCs w:val="24"/>
        </w:rPr>
        <w:t xml:space="preserve">            Решением Совета муниципального образования Белореченский район от 03 декабря 2021 года № 314 одним из источников формирования дорожного фонда МО Белореченский район в 2022 году утвержден налог на имущество организаций по нормативу отчислений - 55,96308 %. </w:t>
      </w:r>
    </w:p>
    <w:p w:rsidR="00767B36" w:rsidRPr="00CA69FE"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sz w:val="24"/>
          <w:szCs w:val="24"/>
        </w:rPr>
        <w:t>Сумма поступлений по данному источнику составляла - 4 791 558,91 рублей (8 562 000,00*55,96308/100) и направлялась на подготовку проектной документации и выполнение инженерных изысканий по объекту «автомобильная дорога местного назначения 03 208 ОП МР28 «Подъезд к х. Братский».</w:t>
      </w:r>
    </w:p>
    <w:p w:rsidR="00767B36" w:rsidRPr="00CA69FE"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sz w:val="24"/>
          <w:szCs w:val="24"/>
        </w:rPr>
        <w:t xml:space="preserve"> В связи с образованием экономии  бюджетных средств  в результате проведении конкурсных процедур в соответствии с  требованиями Федерального закона от 05.04.2013 года № 44-ФЗ «О контрактной системе в сфере закупок товаров, работ, услуг для обеспечения государственных и муниципальных нужд», (протокол № 2А подведения итогов электронного аукциона от 02 февраля 2022 года) в сумме 221 886,73 рублей и отсутствием потребности в бюджетных ассигнованиях дорожного фонда, решением  Совета муниципального образования Белореченский район от 31.03.2022 г.  норматив отчислений от налога на имущество организаций  уменьшен на 14,8201897 % и утвержден  размере   41,1428903 %. При этом сумма поступлений в дорожный фонд от отчислений по налогу на имущество организаций в 2022 году составила 3 522 654,27 рубля, снижение   от ранее утвержденной суммы -1 268 904,64 рубля.</w:t>
      </w:r>
    </w:p>
    <w:p w:rsidR="00767B36" w:rsidRPr="00CA69FE"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b/>
          <w:i/>
          <w:sz w:val="24"/>
          <w:szCs w:val="24"/>
        </w:rPr>
        <w:t xml:space="preserve"> </w:t>
      </w:r>
      <w:r w:rsidRPr="00CA69FE">
        <w:rPr>
          <w:rFonts w:ascii="Times New Roman" w:hAnsi="Times New Roman" w:cs="Times New Roman"/>
          <w:sz w:val="24"/>
          <w:szCs w:val="24"/>
        </w:rPr>
        <w:t xml:space="preserve">          Предоставленным проектом решения предлагается увеличить норматив отчислений от налога на имущество организаций на 4,8949029%   и утвердить в размере 46,03782059%. </w:t>
      </w:r>
    </w:p>
    <w:p w:rsidR="00767B36" w:rsidRDefault="00767B36" w:rsidP="00767B36">
      <w:pPr>
        <w:spacing w:after="0" w:line="240" w:lineRule="auto"/>
        <w:jc w:val="both"/>
        <w:rPr>
          <w:rFonts w:ascii="Times New Roman" w:hAnsi="Times New Roman" w:cs="Times New Roman"/>
          <w:sz w:val="24"/>
          <w:szCs w:val="24"/>
        </w:rPr>
      </w:pPr>
      <w:r w:rsidRPr="00CA69FE">
        <w:rPr>
          <w:rFonts w:ascii="Times New Roman" w:hAnsi="Times New Roman" w:cs="Times New Roman"/>
          <w:sz w:val="24"/>
          <w:szCs w:val="24"/>
        </w:rPr>
        <w:t>Принятие данного решения связано с уточнением (уменьшением) планового назначения по налогу на имущество организаций по сравнению с ранее утвержденным значением на 413 000,00 рублей.</w:t>
      </w:r>
    </w:p>
    <w:p w:rsidR="0059653B" w:rsidRDefault="0059653B" w:rsidP="00767B36">
      <w:pPr>
        <w:spacing w:after="0" w:line="240" w:lineRule="auto"/>
        <w:jc w:val="both"/>
        <w:rPr>
          <w:rFonts w:ascii="Times New Roman" w:hAnsi="Times New Roman" w:cs="Times New Roman"/>
          <w:sz w:val="24"/>
          <w:szCs w:val="24"/>
        </w:rPr>
      </w:pPr>
    </w:p>
    <w:p w:rsidR="00E3748E" w:rsidRDefault="00E3748E" w:rsidP="00767B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 декабря 2022 года</w:t>
      </w:r>
    </w:p>
    <w:p w:rsidR="00E3748E" w:rsidRDefault="00E3748E" w:rsidP="00767B36">
      <w:pPr>
        <w:spacing w:after="0" w:line="240" w:lineRule="auto"/>
        <w:jc w:val="both"/>
        <w:rPr>
          <w:rFonts w:ascii="Times New Roman" w:hAnsi="Times New Roman" w:cs="Times New Roman"/>
          <w:sz w:val="24"/>
          <w:szCs w:val="24"/>
        </w:rPr>
      </w:pPr>
    </w:p>
    <w:p w:rsidR="00E3748E" w:rsidRPr="00E3748E" w:rsidRDefault="00E3748E" w:rsidP="00E3748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bookmarkStart w:id="0" w:name="_GoBack"/>
      <w:r>
        <w:rPr>
          <w:rFonts w:ascii="Times New Roman" w:hAnsi="Times New Roman" w:cs="Times New Roman"/>
          <w:sz w:val="24"/>
          <w:szCs w:val="24"/>
        </w:rPr>
        <w:t>П</w:t>
      </w:r>
      <w:r w:rsidRPr="00E3748E">
        <w:rPr>
          <w:rFonts w:ascii="Times New Roman" w:hAnsi="Times New Roman" w:cs="Times New Roman"/>
          <w:sz w:val="24"/>
          <w:szCs w:val="24"/>
        </w:rPr>
        <w:t xml:space="preserve">роведена финансово-экономическая экспертиза проекта постановления администрации </w:t>
      </w:r>
      <w:proofErr w:type="spellStart"/>
      <w:r w:rsidRPr="00E3748E">
        <w:rPr>
          <w:rFonts w:ascii="Times New Roman" w:hAnsi="Times New Roman" w:cs="Times New Roman"/>
          <w:sz w:val="24"/>
          <w:szCs w:val="24"/>
        </w:rPr>
        <w:t>Школьненского</w:t>
      </w:r>
      <w:proofErr w:type="spellEnd"/>
      <w:r w:rsidRPr="00E3748E">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E3748E">
        <w:rPr>
          <w:rFonts w:ascii="Times New Roman" w:hAnsi="Times New Roman" w:cs="Times New Roman"/>
          <w:sz w:val="24"/>
          <w:szCs w:val="24"/>
        </w:rPr>
        <w:t>Школьненского</w:t>
      </w:r>
      <w:proofErr w:type="spellEnd"/>
      <w:r w:rsidRPr="00E3748E">
        <w:rPr>
          <w:rFonts w:ascii="Times New Roman" w:hAnsi="Times New Roman" w:cs="Times New Roman"/>
          <w:sz w:val="24"/>
          <w:szCs w:val="24"/>
        </w:rPr>
        <w:t xml:space="preserve"> сельского поселения Белореченского района от 24 сентября 2021 года № 99 «Об утверждении муниципальной программы </w:t>
      </w:r>
      <w:proofErr w:type="spellStart"/>
      <w:r w:rsidRPr="00E3748E">
        <w:rPr>
          <w:rFonts w:ascii="Times New Roman" w:hAnsi="Times New Roman" w:cs="Times New Roman"/>
          <w:sz w:val="24"/>
          <w:szCs w:val="24"/>
        </w:rPr>
        <w:t>Школьненского</w:t>
      </w:r>
      <w:proofErr w:type="spellEnd"/>
      <w:r w:rsidRPr="00E3748E">
        <w:rPr>
          <w:rFonts w:ascii="Times New Roman" w:hAnsi="Times New Roman" w:cs="Times New Roman"/>
          <w:sz w:val="24"/>
          <w:szCs w:val="24"/>
        </w:rPr>
        <w:t xml:space="preserve"> сельского поселения Белореченского района «Обеспечение деятельности органов местного самоуправления».</w:t>
      </w:r>
    </w:p>
    <w:p w:rsidR="00E3748E" w:rsidRPr="00E3748E" w:rsidRDefault="00E3748E" w:rsidP="00E374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E3748E">
        <w:rPr>
          <w:rFonts w:ascii="Times New Roman" w:hAnsi="Times New Roman" w:cs="Times New Roman"/>
          <w:sz w:val="24"/>
          <w:szCs w:val="24"/>
        </w:rPr>
        <w:t xml:space="preserve"> муниципальную программу предлагается внести поправки, касающиеся изменения объемов финансирования на 2023 год.</w:t>
      </w:r>
    </w:p>
    <w:p w:rsidR="00E3748E" w:rsidRPr="00E3748E" w:rsidRDefault="00E3748E" w:rsidP="00E3748E">
      <w:pPr>
        <w:spacing w:after="0" w:line="240" w:lineRule="auto"/>
        <w:jc w:val="both"/>
        <w:rPr>
          <w:rFonts w:ascii="Times New Roman" w:hAnsi="Times New Roman" w:cs="Times New Roman"/>
          <w:sz w:val="24"/>
          <w:szCs w:val="24"/>
        </w:rPr>
      </w:pPr>
      <w:r w:rsidRPr="00E3748E">
        <w:rPr>
          <w:rFonts w:ascii="Times New Roman" w:hAnsi="Times New Roman" w:cs="Times New Roman"/>
          <w:sz w:val="24"/>
          <w:szCs w:val="24"/>
        </w:rPr>
        <w:t xml:space="preserve">     Объемы финансирования муниципальной программы «Обеспечение деятельности органов местного самоуправления» </w:t>
      </w:r>
      <w:proofErr w:type="spellStart"/>
      <w:r w:rsidRPr="00E3748E">
        <w:rPr>
          <w:rFonts w:ascii="Times New Roman" w:hAnsi="Times New Roman" w:cs="Times New Roman"/>
          <w:sz w:val="24"/>
          <w:szCs w:val="24"/>
        </w:rPr>
        <w:t>Школьненского</w:t>
      </w:r>
      <w:proofErr w:type="spellEnd"/>
      <w:r w:rsidRPr="00E3748E">
        <w:rPr>
          <w:rFonts w:ascii="Times New Roman" w:hAnsi="Times New Roman" w:cs="Times New Roman"/>
          <w:sz w:val="24"/>
          <w:szCs w:val="24"/>
        </w:rPr>
        <w:t xml:space="preserve"> сельского поселения Белореченского района уменьшается на 675,50 тыс. рублей в том числе по мероприятиям:</w:t>
      </w:r>
    </w:p>
    <w:p w:rsidR="00E3748E" w:rsidRPr="00E3748E" w:rsidRDefault="00E3748E" w:rsidP="00E3748E">
      <w:pPr>
        <w:spacing w:after="0" w:line="240" w:lineRule="auto"/>
        <w:jc w:val="both"/>
        <w:rPr>
          <w:rFonts w:ascii="Times New Roman" w:hAnsi="Times New Roman" w:cs="Times New Roman"/>
          <w:sz w:val="24"/>
          <w:szCs w:val="24"/>
        </w:rPr>
      </w:pPr>
      <w:r w:rsidRPr="00E3748E">
        <w:rPr>
          <w:rFonts w:ascii="Times New Roman" w:hAnsi="Times New Roman" w:cs="Times New Roman"/>
          <w:sz w:val="24"/>
          <w:szCs w:val="24"/>
        </w:rPr>
        <w:lastRenderedPageBreak/>
        <w:t xml:space="preserve">    - обеспечение деятельности высшего должностного лица муниципального образования увеличивается на 10,8 тыс. рублей и в 2023 году составит – 1082,1 тыс. рублей;</w:t>
      </w:r>
    </w:p>
    <w:p w:rsidR="00E3748E" w:rsidRPr="00E3748E" w:rsidRDefault="00E3748E" w:rsidP="00E3748E">
      <w:pPr>
        <w:spacing w:after="0" w:line="240" w:lineRule="auto"/>
        <w:jc w:val="both"/>
        <w:rPr>
          <w:rFonts w:ascii="Times New Roman" w:hAnsi="Times New Roman" w:cs="Times New Roman"/>
          <w:sz w:val="24"/>
          <w:szCs w:val="24"/>
        </w:rPr>
      </w:pPr>
      <w:r w:rsidRPr="00E3748E">
        <w:rPr>
          <w:rFonts w:ascii="Times New Roman" w:hAnsi="Times New Roman" w:cs="Times New Roman"/>
          <w:sz w:val="24"/>
          <w:szCs w:val="24"/>
        </w:rPr>
        <w:t xml:space="preserve">    - обеспечение деятельности муниципальных и немуниципальных служащих (заработная плата) уменьшается на 691,</w:t>
      </w:r>
      <w:r w:rsidRPr="00E3748E">
        <w:rPr>
          <w:rFonts w:ascii="Times New Roman" w:hAnsi="Times New Roman" w:cs="Times New Roman"/>
          <w:sz w:val="24"/>
          <w:szCs w:val="24"/>
        </w:rPr>
        <w:t>8 тыс.</w:t>
      </w:r>
      <w:r w:rsidRPr="00E3748E">
        <w:rPr>
          <w:rFonts w:ascii="Times New Roman" w:hAnsi="Times New Roman" w:cs="Times New Roman"/>
          <w:sz w:val="24"/>
          <w:szCs w:val="24"/>
        </w:rPr>
        <w:t xml:space="preserve"> рублей и в 2023 году составит – 4 982,7 тыс. рублей;</w:t>
      </w:r>
    </w:p>
    <w:p w:rsidR="00E3748E" w:rsidRDefault="00E3748E" w:rsidP="00E3748E">
      <w:pPr>
        <w:spacing w:after="0" w:line="240" w:lineRule="auto"/>
        <w:jc w:val="both"/>
        <w:rPr>
          <w:rFonts w:ascii="Times New Roman" w:hAnsi="Times New Roman" w:cs="Times New Roman"/>
          <w:sz w:val="24"/>
          <w:szCs w:val="24"/>
        </w:rPr>
      </w:pPr>
      <w:r w:rsidRPr="00E3748E">
        <w:rPr>
          <w:rFonts w:ascii="Times New Roman" w:hAnsi="Times New Roman" w:cs="Times New Roman"/>
          <w:sz w:val="24"/>
          <w:szCs w:val="24"/>
        </w:rPr>
        <w:t xml:space="preserve">    - осуществление первичного воинского учета на территориях, где отсутствуют военные комиссариаты увеличивается на 5,5 тыс. рублей в целом в 2023 году составит – 552,2 тыс. рублей.</w:t>
      </w:r>
    </w:p>
    <w:bookmarkEnd w:id="0"/>
    <w:p w:rsidR="00E3748E" w:rsidRDefault="00E3748E" w:rsidP="00767B36">
      <w:pPr>
        <w:spacing w:after="0" w:line="240" w:lineRule="auto"/>
        <w:jc w:val="both"/>
        <w:rPr>
          <w:rFonts w:ascii="Times New Roman" w:hAnsi="Times New Roman" w:cs="Times New Roman"/>
          <w:sz w:val="24"/>
          <w:szCs w:val="24"/>
        </w:rPr>
      </w:pPr>
    </w:p>
    <w:p w:rsidR="0059653B" w:rsidRDefault="0059653B" w:rsidP="00767B36">
      <w:pPr>
        <w:spacing w:after="0" w:line="240" w:lineRule="auto"/>
        <w:jc w:val="both"/>
        <w:rPr>
          <w:rFonts w:ascii="Times New Roman" w:hAnsi="Times New Roman" w:cs="Times New Roman"/>
          <w:sz w:val="24"/>
          <w:szCs w:val="24"/>
        </w:rPr>
      </w:pPr>
    </w:p>
    <w:p w:rsidR="00460D9B" w:rsidRDefault="00460D9B" w:rsidP="00767B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 декабря 2022 года</w:t>
      </w:r>
    </w:p>
    <w:p w:rsidR="00460D9B" w:rsidRDefault="00460D9B" w:rsidP="00767B36">
      <w:pPr>
        <w:spacing w:after="0" w:line="240" w:lineRule="auto"/>
        <w:jc w:val="both"/>
        <w:rPr>
          <w:rFonts w:ascii="Times New Roman" w:hAnsi="Times New Roman" w:cs="Times New Roman"/>
          <w:sz w:val="24"/>
          <w:szCs w:val="24"/>
        </w:rPr>
      </w:pPr>
    </w:p>
    <w:p w:rsidR="00460D9B" w:rsidRDefault="00460D9B" w:rsidP="00767B36">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Проведена экспертиза проекта решения Совета муниципального образования Белореченский район «О внесении изменений в решение Совета от 16 декабря 2021 года № 317 «О бюджете муниципального образования Белореченский район на 2022 год и на плановый период 2023 и 2024 годов».</w:t>
      </w:r>
    </w:p>
    <w:p w:rsidR="00460D9B" w:rsidRPr="00460D9B" w:rsidRDefault="00460D9B" w:rsidP="00460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60D9B">
        <w:rPr>
          <w:rFonts w:ascii="Times New Roman" w:hAnsi="Times New Roman" w:cs="Times New Roman"/>
          <w:sz w:val="24"/>
          <w:szCs w:val="24"/>
        </w:rPr>
        <w:t>Изменения</w:t>
      </w:r>
      <w:r>
        <w:rPr>
          <w:rFonts w:ascii="Times New Roman" w:hAnsi="Times New Roman" w:cs="Times New Roman"/>
          <w:sz w:val="24"/>
          <w:szCs w:val="24"/>
        </w:rPr>
        <w:t xml:space="preserve">, вносимые в решение о бюджете </w:t>
      </w:r>
      <w:r w:rsidRPr="00460D9B">
        <w:rPr>
          <w:rFonts w:ascii="Times New Roman" w:hAnsi="Times New Roman" w:cs="Times New Roman"/>
          <w:sz w:val="24"/>
          <w:szCs w:val="24"/>
        </w:rPr>
        <w:t>обусловлены необходимостью отражения в бюджете муниципального образования на 2022 год передвижения бюджетных ассигнований, утвержденных раннее главным распорядителям бюджетных средств.</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Администрации   муниципального образования Белореченский район предлагается:</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уменьшить бюджетные ассигнования: </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коду раздела, подраздела 03.09 «Гражданская оборона» коду целевой статье расходов 52.4.00.00590 «Расходы на обеспечение деятельности (оказание услуг) муниципальных учреждений» на сумму 101 450,00 рублей;                         </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коду раздела, подраздела 01.13 «Другие общегосударственные вопросы» коду целевой статье расходов 52.4.00.00590 «Расходы на обеспечение деятельности (оказание услуг) муниципальных учреждений» на сумму 4 000 000,00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коду раздела, подраздела 05.02 «Коммунальное хозяйство» коду целевой статье расходов   65.4.00. S2460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w:t>
      </w:r>
      <w:r w:rsidRPr="00460D9B">
        <w:rPr>
          <w:rFonts w:ascii="Times New Roman" w:hAnsi="Times New Roman" w:cs="Times New Roman"/>
          <w:sz w:val="24"/>
          <w:szCs w:val="24"/>
        </w:rPr>
        <w:t>из быстровозводимой конструкции</w:t>
      </w:r>
      <w:r w:rsidRPr="00460D9B">
        <w:rPr>
          <w:rFonts w:ascii="Times New Roman" w:hAnsi="Times New Roman" w:cs="Times New Roman"/>
          <w:sz w:val="24"/>
          <w:szCs w:val="24"/>
        </w:rPr>
        <w:t xml:space="preserve"> (по земельным участкам, находящимся в муниципальной собственности) на сумму 1 038 100, 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увеличить бюджетные ассигнования:</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коду раздела, подраздела 01.11 «Резервные фонды» коду целевой статье расходов 99.3.00.20590 «Резервные фонды администрации» на сумму 4 907 130,09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коду раздела, подраздела 09.02 «Амбулаторная помощь» коду целевой статье расходов 65.1.00.60960 на сумму 232 419,91 рублей.       </w:t>
      </w:r>
    </w:p>
    <w:p w:rsidR="00460D9B" w:rsidRPr="00460D9B" w:rsidRDefault="00460D9B" w:rsidP="00460D9B">
      <w:pPr>
        <w:spacing w:after="0" w:line="240" w:lineRule="auto"/>
        <w:jc w:val="both"/>
        <w:rPr>
          <w:rFonts w:ascii="Times New Roman" w:hAnsi="Times New Roman" w:cs="Times New Roman"/>
          <w:sz w:val="24"/>
          <w:szCs w:val="24"/>
        </w:rPr>
      </w:pP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Управлению сельского хозяйства администрации   муниципального образования Белореченский район предлагается   бюджетные ассигнования, предусмотренные по коду раздела, подраздела 04.05 «Сельское хозяйство и рыболовство» коду целевой статье расходов 50.2.00.00190 «Расходы на обеспечение функций органов местного самоуправления» в сумме 250 000,00 рублей направить на код раздела, подраздела 01.13 «Другие общегосударственные вопросы»  код целевой статье расходов 56.0.00.10030 «Материальные затраты главных распорядителей бюджетных средств».</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Управлению образованием   администрации муниципального образования Белореченский район предлагается уменьшить бюджетные ассигнования по коду раздела, подраздела 07.03 «Дополнительное образование детей» коду целевой статье расходов 58.2.01.00590 «Реализация мероприятий муниципальной целевой программы «Развитие образования»» на сумму 799 300,00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Высвободившиеся бюджетные ассигнования направить:</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lastRenderedPageBreak/>
        <w:t xml:space="preserve">            на код раздела, подраздела 01.11 «Резервные фонды» код целевой статьи расходов 99.3.00.20590 «Резервные фонды администрации» в сумме    649 300,00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на код раздела, подраздела 08.01 «Культура» код целевой статье расходов 59.2.00.00590 «Расходы на обеспечение деятельности (оказание услуг) муниципальных учреждений» в сумме 150 000,00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Управлению по физической культуре и спорту администрации муниципального образования Белореченский район предлагается изменить код вида расходов с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код видов расходов 200 «Закупки товаров, работ и услуг для обеспечения государственных (муниципальных) нужд в сумме 4 200,00 рублей.</w:t>
      </w:r>
    </w:p>
    <w:p w:rsidR="00460D9B" w:rsidRPr="00460D9B" w:rsidRDefault="00460D9B" w:rsidP="00460D9B">
      <w:pPr>
        <w:spacing w:after="0" w:line="240" w:lineRule="auto"/>
        <w:jc w:val="both"/>
        <w:rPr>
          <w:rFonts w:ascii="Times New Roman" w:hAnsi="Times New Roman" w:cs="Times New Roman"/>
          <w:sz w:val="24"/>
          <w:szCs w:val="24"/>
        </w:rPr>
      </w:pP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 xml:space="preserve">          По Управлению по вопросам семьи и детства администрации муниципального образования Белореченский район предлагается произвести передвижение бюджетных ассигнований по коду раздела, подраздела 10.04 «Охрана семьи и детства» с целевой статьи 54.0.00.69140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460D9B">
        <w:rPr>
          <w:rFonts w:ascii="Times New Roman" w:hAnsi="Times New Roman" w:cs="Times New Roman"/>
          <w:sz w:val="24"/>
          <w:szCs w:val="24"/>
        </w:rPr>
        <w:t>постинтернатного</w:t>
      </w:r>
      <w:proofErr w:type="spellEnd"/>
      <w:r w:rsidRPr="00460D9B">
        <w:rPr>
          <w:rFonts w:ascii="Times New Roman" w:hAnsi="Times New Roman" w:cs="Times New Roman"/>
          <w:sz w:val="24"/>
          <w:szCs w:val="24"/>
        </w:rPr>
        <w:t xml:space="preserve"> сопровождения» на код целевой статьи расходов 54.0.00.69110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 в сумме 22 000,00 рублей.</w:t>
      </w:r>
    </w:p>
    <w:p w:rsidR="00460D9B" w:rsidRPr="00460D9B" w:rsidRDefault="00460D9B" w:rsidP="00460D9B">
      <w:pPr>
        <w:spacing w:after="0" w:line="240" w:lineRule="auto"/>
        <w:jc w:val="both"/>
        <w:rPr>
          <w:rFonts w:ascii="Times New Roman" w:hAnsi="Times New Roman" w:cs="Times New Roman"/>
          <w:sz w:val="24"/>
          <w:szCs w:val="24"/>
        </w:rPr>
      </w:pPr>
      <w:r w:rsidRPr="00460D9B">
        <w:rPr>
          <w:rFonts w:ascii="Times New Roman" w:hAnsi="Times New Roman" w:cs="Times New Roman"/>
          <w:sz w:val="24"/>
          <w:szCs w:val="24"/>
        </w:rPr>
        <w:t>В соответствие с предлагаемыми изменениями в доходную, расходную части бюджета муниципального образования Белореченский район на 2022 год плановый период 2023-2024 годы финансовое управление администрации муниципального образования Белореченский район излагает приложения №№ 6,8,10 в новой редакции.</w:t>
      </w:r>
    </w:p>
    <w:p w:rsidR="00460D9B" w:rsidRPr="00460D9B" w:rsidRDefault="00460D9B" w:rsidP="00460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460D9B">
        <w:rPr>
          <w:rFonts w:ascii="Times New Roman" w:hAnsi="Times New Roman" w:cs="Times New Roman"/>
          <w:sz w:val="24"/>
          <w:szCs w:val="24"/>
        </w:rPr>
        <w:t xml:space="preserve"> связи дополнительным выделением бюджетных ассигнований в резервный фонд администрации 2022 года, Контрольно-счетная палата считает, что подпункт 2 пункта 12 текстовой части решения Совета от 16 декабря 2021 года № 317 «О бюджете муниципального образования Белореченский район на 2022 год и на плановый период 2023 и 2024 годов» необходимо изложить в следующей редакции: </w:t>
      </w:r>
    </w:p>
    <w:p w:rsidR="00460D9B" w:rsidRDefault="00460D9B" w:rsidP="00460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60D9B">
        <w:rPr>
          <w:rFonts w:ascii="Times New Roman" w:hAnsi="Times New Roman" w:cs="Times New Roman"/>
          <w:sz w:val="24"/>
          <w:szCs w:val="24"/>
        </w:rPr>
        <w:t>«2) размер резервного фонда администрации муниципального образования Белореченский район в сумме 19 830 453,38 рубля.»</w:t>
      </w:r>
    </w:p>
    <w:p w:rsidR="00E3748E" w:rsidRDefault="00E3748E" w:rsidP="00460D9B">
      <w:pPr>
        <w:spacing w:after="0" w:line="240" w:lineRule="auto"/>
        <w:jc w:val="both"/>
        <w:rPr>
          <w:rFonts w:ascii="Times New Roman" w:hAnsi="Times New Roman" w:cs="Times New Roman"/>
          <w:sz w:val="24"/>
          <w:szCs w:val="24"/>
        </w:rPr>
      </w:pPr>
    </w:p>
    <w:p w:rsidR="00E3748E" w:rsidRDefault="00E3748E" w:rsidP="00460D9B">
      <w:pPr>
        <w:spacing w:after="0" w:line="240" w:lineRule="auto"/>
        <w:jc w:val="both"/>
        <w:rPr>
          <w:rFonts w:ascii="Times New Roman" w:hAnsi="Times New Roman" w:cs="Times New Roman"/>
          <w:sz w:val="24"/>
          <w:szCs w:val="24"/>
        </w:rPr>
      </w:pPr>
    </w:p>
    <w:p w:rsidR="00E3748E" w:rsidRDefault="00E3748E" w:rsidP="00460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 декабря 2022 года</w:t>
      </w:r>
    </w:p>
    <w:p w:rsidR="00E3748E" w:rsidRDefault="00E3748E" w:rsidP="00460D9B">
      <w:pPr>
        <w:spacing w:after="0" w:line="240" w:lineRule="auto"/>
        <w:jc w:val="both"/>
        <w:rPr>
          <w:rFonts w:ascii="Times New Roman" w:hAnsi="Times New Roman" w:cs="Times New Roman"/>
          <w:sz w:val="24"/>
          <w:szCs w:val="24"/>
        </w:rPr>
      </w:pPr>
    </w:p>
    <w:p w:rsidR="00E3748E" w:rsidRPr="00E3748E" w:rsidRDefault="00E3748E" w:rsidP="00E374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w:t>
      </w:r>
      <w:r w:rsidRPr="00E3748E">
        <w:rPr>
          <w:rFonts w:ascii="Times New Roman" w:hAnsi="Times New Roman" w:cs="Times New Roman"/>
          <w:sz w:val="24"/>
          <w:szCs w:val="24"/>
        </w:rPr>
        <w:t xml:space="preserve">роведена экспертиза проекта </w:t>
      </w:r>
      <w:proofErr w:type="gramStart"/>
      <w:r w:rsidRPr="00E3748E">
        <w:rPr>
          <w:rFonts w:ascii="Times New Roman" w:hAnsi="Times New Roman" w:cs="Times New Roman"/>
          <w:sz w:val="24"/>
          <w:szCs w:val="24"/>
        </w:rPr>
        <w:t>решения  Совета</w:t>
      </w:r>
      <w:proofErr w:type="gramEnd"/>
      <w:r w:rsidRPr="00E3748E">
        <w:rPr>
          <w:rFonts w:ascii="Times New Roman" w:hAnsi="Times New Roman" w:cs="Times New Roman"/>
          <w:sz w:val="24"/>
          <w:szCs w:val="24"/>
        </w:rPr>
        <w:t xml:space="preserve">  муниципального образования Белореченский район «О внесении изменений в решение Совета от 15 декабря 2022 года № 435 «О бюджете муниципального образования Белореченский район на 2023 год и на плановый период 2024 и 2025 годов»</w:t>
      </w:r>
    </w:p>
    <w:p w:rsidR="00E3748E" w:rsidRPr="00E3748E" w:rsidRDefault="00E3748E" w:rsidP="00E3748E">
      <w:pPr>
        <w:spacing w:after="0" w:line="240" w:lineRule="auto"/>
        <w:ind w:firstLine="709"/>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Проектом решения о бюджете вносятся изменения в показатели бюджета на 2023, 2024 и 2025 годы, а также в текстовую часть решения о бюджете. </w:t>
      </w:r>
    </w:p>
    <w:p w:rsidR="00E3748E" w:rsidRPr="00E3748E" w:rsidRDefault="00E3748E" w:rsidP="00E3748E">
      <w:pPr>
        <w:spacing w:after="0" w:line="240" w:lineRule="auto"/>
        <w:jc w:val="right"/>
        <w:rPr>
          <w:rFonts w:ascii="Times New Roman" w:eastAsia="Times New Roman" w:hAnsi="Times New Roman" w:cs="Times New Roman"/>
          <w:sz w:val="24"/>
          <w:szCs w:val="24"/>
          <w:lang w:eastAsia="ru-RU"/>
        </w:rPr>
      </w:pPr>
    </w:p>
    <w:p w:rsidR="00E3748E" w:rsidRPr="00E3748E" w:rsidRDefault="00E3748E" w:rsidP="00E3748E">
      <w:pPr>
        <w:spacing w:after="0" w:line="240" w:lineRule="auto"/>
        <w:jc w:val="right"/>
        <w:rPr>
          <w:rFonts w:ascii="Times New Roman" w:eastAsia="Times New Roman" w:hAnsi="Times New Roman" w:cs="Times New Roman"/>
          <w:sz w:val="24"/>
          <w:szCs w:val="24"/>
          <w:lang w:eastAsia="ru-RU"/>
        </w:rPr>
      </w:pPr>
    </w:p>
    <w:p w:rsidR="00E3748E" w:rsidRPr="00E3748E" w:rsidRDefault="00E3748E" w:rsidP="00E3748E">
      <w:pPr>
        <w:spacing w:after="0" w:line="240" w:lineRule="auto"/>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Предлагается изменить основные характеристики бюджета на 2023 год                         </w:t>
      </w:r>
      <w:proofErr w:type="gramStart"/>
      <w:r w:rsidRPr="00E3748E">
        <w:rPr>
          <w:rFonts w:ascii="Times New Roman" w:eastAsia="Times New Roman" w:hAnsi="Times New Roman" w:cs="Times New Roman"/>
          <w:sz w:val="24"/>
          <w:szCs w:val="24"/>
          <w:lang w:eastAsia="ru-RU"/>
        </w:rPr>
        <w:t xml:space="preserve">   (</w:t>
      </w:r>
      <w:proofErr w:type="gramEnd"/>
      <w:r w:rsidRPr="00E3748E">
        <w:rPr>
          <w:rFonts w:ascii="Times New Roman" w:eastAsia="Times New Roman" w:hAnsi="Times New Roman" w:cs="Times New Roman"/>
          <w:sz w:val="24"/>
          <w:szCs w:val="24"/>
          <w:lang w:eastAsia="ru-RU"/>
        </w:rPr>
        <w:t>тыс. руб.)</w:t>
      </w:r>
    </w:p>
    <w:tbl>
      <w:tblPr>
        <w:tblStyle w:val="a3"/>
        <w:tblW w:w="0" w:type="auto"/>
        <w:tblLook w:val="04A0" w:firstRow="1" w:lastRow="0" w:firstColumn="1" w:lastColumn="0" w:noHBand="0" w:noVBand="1"/>
      </w:tblPr>
      <w:tblGrid>
        <w:gridCol w:w="1831"/>
        <w:gridCol w:w="1790"/>
        <w:gridCol w:w="2093"/>
        <w:gridCol w:w="1476"/>
        <w:gridCol w:w="1432"/>
        <w:gridCol w:w="723"/>
      </w:tblGrid>
      <w:tr w:rsidR="00E3748E" w:rsidRPr="00E3748E" w:rsidTr="004535EA">
        <w:tc>
          <w:tcPr>
            <w:tcW w:w="1831" w:type="dxa"/>
            <w:vMerge w:val="restart"/>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Основные характеристики</w:t>
            </w:r>
          </w:p>
        </w:tc>
        <w:tc>
          <w:tcPr>
            <w:tcW w:w="1790" w:type="dxa"/>
            <w:vMerge w:val="restart"/>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Первоначально утвержденный бюджет</w:t>
            </w:r>
          </w:p>
        </w:tc>
        <w:tc>
          <w:tcPr>
            <w:tcW w:w="2093" w:type="dxa"/>
            <w:vMerge w:val="restart"/>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Утвержденный бюджет на дату, </w:t>
            </w:r>
            <w:r w:rsidRPr="00E3748E">
              <w:rPr>
                <w:rFonts w:ascii="Times New Roman" w:eastAsia="Times New Roman" w:hAnsi="Times New Roman" w:cs="Times New Roman"/>
                <w:sz w:val="24"/>
                <w:szCs w:val="24"/>
                <w:lang w:eastAsia="ru-RU"/>
              </w:rPr>
              <w:lastRenderedPageBreak/>
              <w:t>предшествующую дате  внесения поправок</w:t>
            </w:r>
          </w:p>
        </w:tc>
        <w:tc>
          <w:tcPr>
            <w:tcW w:w="1476" w:type="dxa"/>
            <w:vMerge w:val="restart"/>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lastRenderedPageBreak/>
              <w:t xml:space="preserve"> Проект решения о бюджете</w:t>
            </w:r>
          </w:p>
        </w:tc>
        <w:tc>
          <w:tcPr>
            <w:tcW w:w="2155" w:type="dxa"/>
            <w:gridSpan w:val="2"/>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Темпы роста (снижения) к </w:t>
            </w:r>
            <w:r w:rsidRPr="00E3748E">
              <w:rPr>
                <w:rFonts w:ascii="Times New Roman" w:eastAsia="Times New Roman" w:hAnsi="Times New Roman" w:cs="Times New Roman"/>
                <w:sz w:val="24"/>
                <w:szCs w:val="24"/>
                <w:lang w:eastAsia="ru-RU"/>
              </w:rPr>
              <w:lastRenderedPageBreak/>
              <w:t>утвержденному бюджету</w:t>
            </w:r>
          </w:p>
        </w:tc>
      </w:tr>
      <w:tr w:rsidR="00E3748E" w:rsidRPr="00E3748E" w:rsidTr="004535EA">
        <w:tc>
          <w:tcPr>
            <w:tcW w:w="1831" w:type="dxa"/>
            <w:vMerge/>
          </w:tcPr>
          <w:p w:rsidR="00E3748E" w:rsidRPr="00E3748E" w:rsidRDefault="00E3748E" w:rsidP="004535EA">
            <w:pPr>
              <w:jc w:val="both"/>
              <w:rPr>
                <w:rFonts w:ascii="Times New Roman" w:eastAsia="Times New Roman" w:hAnsi="Times New Roman" w:cs="Times New Roman"/>
                <w:sz w:val="24"/>
                <w:szCs w:val="24"/>
                <w:lang w:eastAsia="ru-RU"/>
              </w:rPr>
            </w:pPr>
          </w:p>
        </w:tc>
        <w:tc>
          <w:tcPr>
            <w:tcW w:w="1790" w:type="dxa"/>
            <w:vMerge/>
          </w:tcPr>
          <w:p w:rsidR="00E3748E" w:rsidRPr="00E3748E" w:rsidRDefault="00E3748E" w:rsidP="004535EA">
            <w:pPr>
              <w:jc w:val="both"/>
              <w:rPr>
                <w:rFonts w:ascii="Times New Roman" w:eastAsia="Times New Roman" w:hAnsi="Times New Roman" w:cs="Times New Roman"/>
                <w:sz w:val="24"/>
                <w:szCs w:val="24"/>
                <w:lang w:eastAsia="ru-RU"/>
              </w:rPr>
            </w:pPr>
          </w:p>
        </w:tc>
        <w:tc>
          <w:tcPr>
            <w:tcW w:w="2093" w:type="dxa"/>
            <w:vMerge/>
          </w:tcPr>
          <w:p w:rsidR="00E3748E" w:rsidRPr="00E3748E" w:rsidRDefault="00E3748E" w:rsidP="004535EA">
            <w:pPr>
              <w:jc w:val="both"/>
              <w:rPr>
                <w:rFonts w:ascii="Times New Roman" w:eastAsia="Times New Roman" w:hAnsi="Times New Roman" w:cs="Times New Roman"/>
                <w:sz w:val="24"/>
                <w:szCs w:val="24"/>
                <w:lang w:eastAsia="ru-RU"/>
              </w:rPr>
            </w:pPr>
          </w:p>
        </w:tc>
        <w:tc>
          <w:tcPr>
            <w:tcW w:w="1476" w:type="dxa"/>
            <w:vMerge/>
          </w:tcPr>
          <w:p w:rsidR="00E3748E" w:rsidRPr="00E3748E" w:rsidRDefault="00E3748E" w:rsidP="004535EA">
            <w:pPr>
              <w:jc w:val="both"/>
              <w:rPr>
                <w:rFonts w:ascii="Times New Roman" w:eastAsia="Times New Roman" w:hAnsi="Times New Roman" w:cs="Times New Roman"/>
                <w:sz w:val="24"/>
                <w:szCs w:val="24"/>
                <w:lang w:eastAsia="ru-RU"/>
              </w:rPr>
            </w:pPr>
          </w:p>
        </w:tc>
        <w:tc>
          <w:tcPr>
            <w:tcW w:w="1192" w:type="dxa"/>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(тыс. руб.)</w:t>
            </w:r>
          </w:p>
        </w:tc>
        <w:tc>
          <w:tcPr>
            <w:tcW w:w="963" w:type="dxa"/>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 (%)</w:t>
            </w:r>
          </w:p>
        </w:tc>
      </w:tr>
      <w:tr w:rsidR="00E3748E" w:rsidRPr="00E3748E" w:rsidTr="004535EA">
        <w:tc>
          <w:tcPr>
            <w:tcW w:w="1831"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1</w:t>
            </w:r>
          </w:p>
        </w:tc>
        <w:tc>
          <w:tcPr>
            <w:tcW w:w="1790"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2</w:t>
            </w:r>
          </w:p>
        </w:tc>
        <w:tc>
          <w:tcPr>
            <w:tcW w:w="2093"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w:t>
            </w:r>
          </w:p>
        </w:tc>
        <w:tc>
          <w:tcPr>
            <w:tcW w:w="1476"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4</w:t>
            </w:r>
          </w:p>
        </w:tc>
        <w:tc>
          <w:tcPr>
            <w:tcW w:w="1192"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5</w:t>
            </w:r>
          </w:p>
        </w:tc>
        <w:tc>
          <w:tcPr>
            <w:tcW w:w="963" w:type="dxa"/>
          </w:tcPr>
          <w:p w:rsidR="00E3748E" w:rsidRPr="00E3748E" w:rsidRDefault="00E3748E" w:rsidP="004535EA">
            <w:pPr>
              <w:jc w:val="cente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6</w:t>
            </w:r>
          </w:p>
        </w:tc>
      </w:tr>
      <w:tr w:rsidR="00E3748E" w:rsidRPr="00E3748E" w:rsidTr="004535EA">
        <w:tc>
          <w:tcPr>
            <w:tcW w:w="1831" w:type="dxa"/>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 доходы</w:t>
            </w:r>
          </w:p>
        </w:tc>
        <w:tc>
          <w:tcPr>
            <w:tcW w:w="1790"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3 093 940,90</w:t>
            </w:r>
          </w:p>
        </w:tc>
        <w:tc>
          <w:tcPr>
            <w:tcW w:w="209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3 093 940,90</w:t>
            </w:r>
          </w:p>
        </w:tc>
        <w:tc>
          <w:tcPr>
            <w:tcW w:w="1476"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3 273 262,00</w:t>
            </w:r>
          </w:p>
        </w:tc>
        <w:tc>
          <w:tcPr>
            <w:tcW w:w="1192"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+179 321,10</w:t>
            </w:r>
          </w:p>
        </w:tc>
        <w:tc>
          <w:tcPr>
            <w:tcW w:w="96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+5,8</w:t>
            </w:r>
          </w:p>
        </w:tc>
      </w:tr>
      <w:tr w:rsidR="00E3748E" w:rsidRPr="00E3748E" w:rsidTr="004535EA">
        <w:tc>
          <w:tcPr>
            <w:tcW w:w="1831" w:type="dxa"/>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расходы</w:t>
            </w:r>
          </w:p>
        </w:tc>
        <w:tc>
          <w:tcPr>
            <w:tcW w:w="1790"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3 093 940,90</w:t>
            </w:r>
          </w:p>
        </w:tc>
        <w:tc>
          <w:tcPr>
            <w:tcW w:w="209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3 093 940,90</w:t>
            </w:r>
          </w:p>
        </w:tc>
        <w:tc>
          <w:tcPr>
            <w:tcW w:w="1476"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3 273 262,00</w:t>
            </w:r>
          </w:p>
        </w:tc>
        <w:tc>
          <w:tcPr>
            <w:tcW w:w="1192"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+179 321,10</w:t>
            </w:r>
          </w:p>
        </w:tc>
        <w:tc>
          <w:tcPr>
            <w:tcW w:w="96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+5,8</w:t>
            </w:r>
          </w:p>
        </w:tc>
      </w:tr>
      <w:tr w:rsidR="00E3748E" w:rsidRPr="00E3748E" w:rsidTr="004535EA">
        <w:tc>
          <w:tcPr>
            <w:tcW w:w="1831" w:type="dxa"/>
          </w:tcPr>
          <w:p w:rsidR="00E3748E" w:rsidRPr="00E3748E" w:rsidRDefault="00E3748E" w:rsidP="004535EA">
            <w:pPr>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дефицит (-), профицит (+)</w:t>
            </w:r>
          </w:p>
        </w:tc>
        <w:tc>
          <w:tcPr>
            <w:tcW w:w="1790"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0,00</w:t>
            </w:r>
          </w:p>
        </w:tc>
        <w:tc>
          <w:tcPr>
            <w:tcW w:w="209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0,00</w:t>
            </w:r>
          </w:p>
        </w:tc>
        <w:tc>
          <w:tcPr>
            <w:tcW w:w="1476"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0,00</w:t>
            </w:r>
          </w:p>
        </w:tc>
        <w:tc>
          <w:tcPr>
            <w:tcW w:w="1192" w:type="dxa"/>
          </w:tcPr>
          <w:p w:rsidR="00E3748E" w:rsidRPr="00E3748E" w:rsidRDefault="00E3748E" w:rsidP="004535EA">
            <w:pPr>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0,00</w:t>
            </w:r>
          </w:p>
        </w:tc>
        <w:tc>
          <w:tcPr>
            <w:tcW w:w="963" w:type="dxa"/>
          </w:tcPr>
          <w:p w:rsidR="00E3748E" w:rsidRPr="00E3748E" w:rsidRDefault="00E3748E" w:rsidP="004535EA">
            <w:pPr>
              <w:jc w:val="right"/>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0,0</w:t>
            </w:r>
          </w:p>
        </w:tc>
      </w:tr>
    </w:tbl>
    <w:p w:rsidR="00E3748E" w:rsidRPr="00E3748E" w:rsidRDefault="00E3748E" w:rsidP="00E3748E">
      <w:pPr>
        <w:spacing w:after="0" w:line="240" w:lineRule="auto"/>
        <w:jc w:val="both"/>
        <w:rPr>
          <w:rFonts w:ascii="Times New Roman" w:eastAsia="Times New Roman" w:hAnsi="Times New Roman" w:cs="Times New Roman"/>
          <w:sz w:val="24"/>
          <w:szCs w:val="24"/>
          <w:lang w:eastAsia="ru-RU"/>
        </w:rPr>
      </w:pPr>
    </w:p>
    <w:p w:rsidR="00E3748E" w:rsidRPr="00E3748E" w:rsidRDefault="00E3748E" w:rsidP="00E3748E">
      <w:pPr>
        <w:spacing w:after="0" w:line="240" w:lineRule="auto"/>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и утвердить их на 2023 год следующих размерах:</w:t>
      </w:r>
    </w:p>
    <w:p w:rsidR="00E3748E" w:rsidRPr="00E3748E" w:rsidRDefault="00E3748E" w:rsidP="00E3748E">
      <w:pPr>
        <w:spacing w:after="0" w:line="240" w:lineRule="auto"/>
        <w:ind w:firstLine="709"/>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общий объем доходов в сумме 3 273 262,00 тыс. рублей, с ростом к показателю утвержденного бюджета на 179 321,10 тыс. рублей;</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-общий объем расходов в сумме 3 273 262,00 тыс. рублей, с ростом к показателю утвержденного бюджета на 179 321,10 тыс. рублей или на 5,8 %.</w:t>
      </w:r>
    </w:p>
    <w:p w:rsidR="00E3748E" w:rsidRPr="00E3748E" w:rsidRDefault="00E3748E" w:rsidP="00E3748E">
      <w:pPr>
        <w:spacing w:after="0" w:line="240" w:lineRule="auto"/>
        <w:jc w:val="both"/>
        <w:rPr>
          <w:rFonts w:ascii="Times New Roman" w:eastAsia="Times New Roman" w:hAnsi="Times New Roman" w:cs="Times New Roman"/>
          <w:color w:val="000000"/>
          <w:sz w:val="24"/>
          <w:szCs w:val="24"/>
          <w:lang w:eastAsia="ru-RU"/>
        </w:rPr>
      </w:pPr>
      <w:r w:rsidRPr="00E3748E">
        <w:rPr>
          <w:rFonts w:ascii="Times New Roman" w:eastAsia="Times New Roman" w:hAnsi="Times New Roman" w:cs="Times New Roman"/>
          <w:sz w:val="24"/>
          <w:szCs w:val="24"/>
          <w:lang w:eastAsia="ru-RU"/>
        </w:rPr>
        <w:t xml:space="preserve"> </w:t>
      </w:r>
      <w:r w:rsidRPr="00E3748E">
        <w:rPr>
          <w:rFonts w:ascii="Times New Roman" w:eastAsia="Times New Roman" w:hAnsi="Times New Roman" w:cs="Times New Roman"/>
          <w:sz w:val="24"/>
          <w:szCs w:val="24"/>
          <w:lang w:eastAsia="ru-RU"/>
        </w:rPr>
        <w:tab/>
        <w:t xml:space="preserve"> Изменение объемов доходов и расходов бюджета муниципального образования Белореченский район на 2023 год связано с увеличением объема  безвозмездных поступлений из краевого бюджета в соответствии с Законом Краснодарского края  «О краевом бюджете  на 2023 год и на плановый период 2024 и 2025 годов» на 175 803,10 тыс. рублей и межбюджетных трансфертов, получаемых из бюджета Белореченского городского поселения в связи с передачей полномочий по решению вопросов местного значения на районный уровень на 3 518,00 тыс. рублей. </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Изменению подлежат также основные характеристики бюджета муниципального образования Белореченский район на плановый период 2024 и 2025 годы:</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общий объем доходов на 2024 год составит 2 702 751,60 тыс. рублей, с увеличением к показателю утвержденного бюджета на 84 744,70 тыс. рублей и на 2025 год – 2 735 528,70 тыс. рублей с ростом к показателю утвержденного бюджета на 190 424,60 тыс. рублей;</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 - общий объем расходов на 2024 год составит 2 702 751,60 тыс. рублей, с ростом к показателю утвержденного бюджета на 84 744,70 тыс. рублей и на 2025 год - 2 735 528,70 тыс. рублей с ростом к показателю утвержденного бюджета на 190 424,60 тыс. рублей.</w:t>
      </w:r>
    </w:p>
    <w:p w:rsidR="00E3748E" w:rsidRPr="00E3748E" w:rsidRDefault="00E3748E" w:rsidP="00E3748E">
      <w:pPr>
        <w:spacing w:after="0" w:line="240" w:lineRule="auto"/>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          Основные характеристики бюджета муниципального образования Белореченский район на плановый период 2024-2025 годы увеличены в связи с изменением размера безвозмездных поступлений из краевого бюджета в соответствии с Законом Краснодарского края «О краевом бюджете на 2023 год и на плановый период 2024 и 2025 годов» на 84 744,70 тыс. рублей в 2024 году и на 190 424,60 тыс. рублей в 2025 году. </w:t>
      </w:r>
    </w:p>
    <w:p w:rsidR="00E3748E" w:rsidRPr="00E3748E" w:rsidRDefault="00E3748E" w:rsidP="00E3748E">
      <w:pPr>
        <w:spacing w:after="0" w:line="240" w:lineRule="auto"/>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 xml:space="preserve">         </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Пунктами 3-11 проекта решения предлагается произвести передвижение бюджетных ассигнований, утвержденных главным распорядителям бюджетных средств в 2023 году и в плановом периоде 2024-2025 годах: администрации муниципального образования Белореченский район; управлению образованием администрации муниципального образования Белореченский район; управлению культуры администрации муниципального образования Белореченский район.</w:t>
      </w:r>
    </w:p>
    <w:p w:rsidR="00E3748E" w:rsidRPr="00E3748E" w:rsidRDefault="00E3748E" w:rsidP="00E3748E">
      <w:pPr>
        <w:spacing w:after="0" w:line="240" w:lineRule="auto"/>
        <w:ind w:firstLine="708"/>
        <w:jc w:val="both"/>
        <w:rPr>
          <w:rFonts w:ascii="Times New Roman" w:eastAsia="Times New Roman" w:hAnsi="Times New Roman" w:cs="Times New Roman"/>
          <w:sz w:val="24"/>
          <w:szCs w:val="24"/>
          <w:lang w:eastAsia="ru-RU"/>
        </w:rPr>
      </w:pPr>
      <w:r w:rsidRPr="00E3748E">
        <w:rPr>
          <w:rFonts w:ascii="Times New Roman" w:eastAsia="Times New Roman" w:hAnsi="Times New Roman" w:cs="Times New Roman"/>
          <w:sz w:val="24"/>
          <w:szCs w:val="24"/>
          <w:lang w:eastAsia="ru-RU"/>
        </w:rPr>
        <w:t>В соответствие с предлагаемыми внесениями изменений в доходную и расходную части бюджета муниципального образования Белореченский район на 2022 год плановый период 2023 и 2024 годов финансовое управление администрации муниципального образования Белореченский район излагает приложения №№ 1,2,3,4,6,7,8,9,10,11 в новой редакции.</w:t>
      </w:r>
    </w:p>
    <w:p w:rsidR="00460D9B" w:rsidRPr="00E3748E" w:rsidRDefault="00460D9B" w:rsidP="00E3748E">
      <w:pPr>
        <w:spacing w:after="0" w:line="240" w:lineRule="auto"/>
        <w:jc w:val="both"/>
        <w:rPr>
          <w:rFonts w:ascii="Times New Roman" w:hAnsi="Times New Roman" w:cs="Times New Roman"/>
          <w:sz w:val="24"/>
          <w:szCs w:val="24"/>
        </w:rPr>
      </w:pPr>
    </w:p>
    <w:p w:rsidR="0059653B" w:rsidRDefault="004A40DA" w:rsidP="00767B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 декабря</w:t>
      </w:r>
      <w:r w:rsidRPr="004A40DA">
        <w:rPr>
          <w:rFonts w:ascii="Times New Roman" w:hAnsi="Times New Roman" w:cs="Times New Roman"/>
          <w:sz w:val="24"/>
          <w:szCs w:val="24"/>
        </w:rPr>
        <w:t xml:space="preserve"> 2022 года</w:t>
      </w:r>
    </w:p>
    <w:p w:rsidR="004A40DA" w:rsidRDefault="004A40DA" w:rsidP="00767B36">
      <w:pPr>
        <w:spacing w:after="0" w:line="240" w:lineRule="auto"/>
        <w:jc w:val="both"/>
        <w:rPr>
          <w:rFonts w:ascii="Times New Roman" w:hAnsi="Times New Roman" w:cs="Times New Roman"/>
          <w:sz w:val="24"/>
          <w:szCs w:val="24"/>
        </w:rPr>
      </w:pPr>
    </w:p>
    <w:p w:rsidR="004A40DA" w:rsidRDefault="004A40DA" w:rsidP="00767B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Проведена проверка </w:t>
      </w:r>
      <w:r w:rsidRPr="004A40DA">
        <w:rPr>
          <w:rFonts w:ascii="Times New Roman" w:hAnsi="Times New Roman" w:cs="Times New Roman"/>
          <w:sz w:val="24"/>
          <w:szCs w:val="24"/>
        </w:rPr>
        <w:t xml:space="preserve">эффективности и результативности расходов на закупки по планируемым к заключению, заключенным и исполненным контрактам в 2022 году в </w:t>
      </w:r>
      <w:r w:rsidRPr="004A40DA">
        <w:rPr>
          <w:rFonts w:ascii="Times New Roman" w:hAnsi="Times New Roman" w:cs="Times New Roman"/>
          <w:sz w:val="24"/>
          <w:szCs w:val="24"/>
        </w:rPr>
        <w:lastRenderedPageBreak/>
        <w:t>муниципальном бюджетном учреждении «ЦКРЦ Первомайского сельского поселения Белореченского района»</w:t>
      </w:r>
      <w:r>
        <w:rPr>
          <w:rFonts w:ascii="Times New Roman" w:hAnsi="Times New Roman" w:cs="Times New Roman"/>
          <w:sz w:val="24"/>
          <w:szCs w:val="24"/>
        </w:rPr>
        <w:t>.</w:t>
      </w:r>
    </w:p>
    <w:p w:rsidR="004A40DA" w:rsidRPr="004A40DA" w:rsidRDefault="004A40DA" w:rsidP="004A40DA">
      <w:pPr>
        <w:spacing w:after="0" w:line="240" w:lineRule="auto"/>
        <w:jc w:val="both"/>
        <w:rPr>
          <w:rFonts w:ascii="Times New Roman" w:hAnsi="Times New Roman" w:cs="Times New Roman"/>
          <w:sz w:val="24"/>
          <w:szCs w:val="24"/>
        </w:rPr>
      </w:pPr>
      <w:r w:rsidRPr="004A40DA">
        <w:rPr>
          <w:rFonts w:ascii="Times New Roman" w:hAnsi="Times New Roman" w:cs="Times New Roman"/>
          <w:sz w:val="24"/>
          <w:szCs w:val="24"/>
        </w:rPr>
        <w:t>В ходе проведенной проверки законности, целесообразности, обоснованности, своевременности, эффективности и результативности расходов на закупки по планируемым к заключению, заключенным и исполненным муниципальным контрактам установлено, что в результате действий ответственных лиц заказчика допущено, 3 нарушения норм действующего законодательства Российской Федерации в сфере закупок, в частности нарушены положения:</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ч.1 ст.95 Закона о контрактной системе в сфере закупок № 44-ФЗ:</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цена контракта № 01183000105210001350001 от 06 сентября 2021 года уменьшена на 28,7 %</w:t>
      </w:r>
      <w:r>
        <w:rPr>
          <w:rFonts w:ascii="Times New Roman" w:hAnsi="Times New Roman" w:cs="Times New Roman"/>
          <w:sz w:val="24"/>
          <w:szCs w:val="24"/>
        </w:rPr>
        <w:t>;</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ч.3 ст.103 Закона о контрактной системе в сфере закупок № 44-ФЗ: в течение пяти рабочих дней с даты заключения контракта заказчик направляет указанную в пунктах 1 - 7, 9, 12 и 14 части 2 настоящей статьи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частью 2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пунктах 8, 10, 11 и 13 части 2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4A40DA" w:rsidRPr="004A40DA" w:rsidRDefault="004A40DA" w:rsidP="004A40DA">
      <w:pPr>
        <w:spacing w:after="0" w:line="240" w:lineRule="auto"/>
        <w:jc w:val="both"/>
        <w:rPr>
          <w:rFonts w:ascii="Times New Roman" w:hAnsi="Times New Roman" w:cs="Times New Roman"/>
          <w:sz w:val="24"/>
          <w:szCs w:val="24"/>
        </w:rPr>
      </w:pPr>
      <w:r w:rsidRPr="004A40DA">
        <w:rPr>
          <w:rFonts w:ascii="Times New Roman" w:hAnsi="Times New Roman" w:cs="Times New Roman"/>
          <w:sz w:val="24"/>
          <w:szCs w:val="24"/>
        </w:rPr>
        <w:t xml:space="preserve">- информация об исполнении контракта № 01183000105210001350001 от 06 сентября 2021 года с порядковым номером 11, в «Реестре контрактов, заключенных заказчиками» размещена на 7 рабочий день после приемки выполненных работ, на общую сумму 1 532 282,40 рублей. </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информация о начислении неустоек (штрафов, пеней) в связи с ненадлежащим исполнением обязательств, предусмотренных контрактом № 01183000105210001350001 от 06 сентября 2021 года:</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от 25.03.2022 года № 8;</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 xml:space="preserve">- от 22.06.2022 года № 11;                                                                                               </w:t>
      </w:r>
    </w:p>
    <w:p w:rsid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A40DA">
        <w:rPr>
          <w:rFonts w:ascii="Times New Roman" w:hAnsi="Times New Roman" w:cs="Times New Roman"/>
          <w:sz w:val="24"/>
          <w:szCs w:val="24"/>
        </w:rPr>
        <w:t>в «Реестре контрактов, заключенных заказчиками» не размещена.</w:t>
      </w:r>
      <w:r>
        <w:rPr>
          <w:rFonts w:ascii="Times New Roman" w:hAnsi="Times New Roman" w:cs="Times New Roman"/>
          <w:sz w:val="24"/>
          <w:szCs w:val="24"/>
        </w:rPr>
        <w:t xml:space="preserve"> </w:t>
      </w:r>
    </w:p>
    <w:p w:rsidR="004A40DA" w:rsidRPr="004A40DA" w:rsidRDefault="004A40DA" w:rsidP="004A40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Материалы проверки направлены в Белореченскую межрайонную прокуратуру.</w:t>
      </w:r>
    </w:p>
    <w:sectPr w:rsidR="004A40DA" w:rsidRPr="004A4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405"/>
    <w:rsid w:val="00057117"/>
    <w:rsid w:val="000B7CF5"/>
    <w:rsid w:val="00206E98"/>
    <w:rsid w:val="00243E59"/>
    <w:rsid w:val="002507BF"/>
    <w:rsid w:val="002609FA"/>
    <w:rsid w:val="00272672"/>
    <w:rsid w:val="00376446"/>
    <w:rsid w:val="003D43FD"/>
    <w:rsid w:val="00421631"/>
    <w:rsid w:val="00453678"/>
    <w:rsid w:val="00460D9B"/>
    <w:rsid w:val="004A40DA"/>
    <w:rsid w:val="004D3B64"/>
    <w:rsid w:val="005029B9"/>
    <w:rsid w:val="0059653B"/>
    <w:rsid w:val="0063115F"/>
    <w:rsid w:val="00664DE7"/>
    <w:rsid w:val="00675B7C"/>
    <w:rsid w:val="00767B36"/>
    <w:rsid w:val="008A0405"/>
    <w:rsid w:val="008D32BD"/>
    <w:rsid w:val="0090474C"/>
    <w:rsid w:val="00A677E2"/>
    <w:rsid w:val="00AA2ED5"/>
    <w:rsid w:val="00AA49EF"/>
    <w:rsid w:val="00AD5132"/>
    <w:rsid w:val="00B22E34"/>
    <w:rsid w:val="00BE44E4"/>
    <w:rsid w:val="00C72044"/>
    <w:rsid w:val="00C87F48"/>
    <w:rsid w:val="00CA69FE"/>
    <w:rsid w:val="00CE4CC6"/>
    <w:rsid w:val="00D6157B"/>
    <w:rsid w:val="00DC6275"/>
    <w:rsid w:val="00E37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9E183"/>
  <w15:chartTrackingRefBased/>
  <w15:docId w15:val="{82BAF4BF-1426-4672-AC39-1551BF05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4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376446"/>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14</Pages>
  <Words>6563</Words>
  <Characters>37411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26</cp:revision>
  <dcterms:created xsi:type="dcterms:W3CDTF">2022-12-14T07:27:00Z</dcterms:created>
  <dcterms:modified xsi:type="dcterms:W3CDTF">2022-12-26T12:07:00Z</dcterms:modified>
</cp:coreProperties>
</file>